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obveznika: OŠ KNEZA MISLAVA                                        Broj RKP-a: 13140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obveznika: KAŠTEL SUĆURAC                                        Matični broj: 03150020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obveznika: Braće Radić 6                                        OIB: 36775952622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31                                                                                            Šifra djelatnosti: 8520</w:t>
      </w:r>
    </w:p>
    <w:p w:rsidR="00407F6C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000</w:t>
      </w:r>
      <w:r w:rsidR="00407F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Šifra grada/</w:t>
      </w:r>
      <w:proofErr w:type="spellStart"/>
      <w:r w:rsidR="00407F6C">
        <w:rPr>
          <w:rFonts w:ascii="Times New Roman" w:hAnsi="Times New Roman" w:cs="Times New Roman"/>
          <w:b/>
          <w:sz w:val="24"/>
          <w:szCs w:val="24"/>
        </w:rPr>
        <w:t>žup</w:t>
      </w:r>
      <w:proofErr w:type="spellEnd"/>
      <w:r w:rsidR="00407F6C">
        <w:rPr>
          <w:rFonts w:ascii="Times New Roman" w:hAnsi="Times New Roman" w:cs="Times New Roman"/>
          <w:b/>
          <w:sz w:val="24"/>
          <w:szCs w:val="24"/>
        </w:rPr>
        <w:t>.: 181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IBAN:HR</w:t>
      </w:r>
      <w:r w:rsidR="00B85B51">
        <w:rPr>
          <w:rFonts w:ascii="Times New Roman" w:hAnsi="Times New Roman" w:cs="Times New Roman"/>
          <w:b/>
          <w:sz w:val="24"/>
          <w:szCs w:val="24"/>
        </w:rPr>
        <w:t>6224070001100579658</w:t>
      </w:r>
    </w:p>
    <w:p w:rsidR="00BD2A5F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FINANCIJSKE IZVJEŠTAJE ZA 20</w:t>
      </w:r>
      <w:r w:rsidR="006371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C10AC" w:rsidRDefault="00DC10A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2109A7" w:rsidRDefault="002109A7" w:rsidP="0021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kneza Mislava iz Kaštel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Sućurca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Braće Radić 6 u Splitsko-dalmatinskoj županiji je proračunski korisnik jedinice lokalne samouprave koji obavlja poslove u sklopu funkcija koje se decentraliziraju. Osnovna djelatnost kojom se škola bavi je Osnovno obrazovanje. Poslovanje škole nije u sust</w:t>
      </w:r>
      <w:r w:rsidR="00DC10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PDV-a.</w:t>
      </w:r>
    </w:p>
    <w:p w:rsidR="00407F6C" w:rsidRDefault="002109A7" w:rsidP="00210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</w:t>
      </w:r>
      <w:r w:rsidR="00DC10AC">
        <w:rPr>
          <w:rFonts w:ascii="Times New Roman" w:hAnsi="Times New Roman" w:cs="Times New Roman"/>
          <w:sz w:val="24"/>
          <w:szCs w:val="24"/>
        </w:rPr>
        <w:t xml:space="preserve"> i odgovorna osoba</w:t>
      </w:r>
      <w:r>
        <w:rPr>
          <w:rFonts w:ascii="Times New Roman" w:hAnsi="Times New Roman" w:cs="Times New Roman"/>
          <w:sz w:val="24"/>
          <w:szCs w:val="24"/>
        </w:rPr>
        <w:t xml:space="preserve"> Osnovne škole kneza Mislava je ravnateljica Anita Luketin</w:t>
      </w:r>
      <w:r w:rsidR="00DC10AC">
        <w:rPr>
          <w:rFonts w:ascii="Times New Roman" w:hAnsi="Times New Roman" w:cs="Times New Roman"/>
          <w:sz w:val="24"/>
          <w:szCs w:val="24"/>
        </w:rPr>
        <w:t xml:space="preserve"> profesor,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AC">
        <w:rPr>
          <w:rFonts w:ascii="Times New Roman" w:hAnsi="Times New Roman" w:cs="Times New Roman"/>
          <w:sz w:val="24"/>
          <w:szCs w:val="24"/>
        </w:rPr>
        <w:t xml:space="preserve">a ove bilješke je sastavio voditelj računovodstva Ante Dedić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F6C" w:rsidRDefault="00407F6C" w:rsidP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 – OBRAZAC PR-RAS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8C7AF3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20</w:t>
      </w:r>
      <w:r w:rsidR="00637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(AOP-001) su </w:t>
      </w:r>
      <w:r w:rsidR="00B70D9A">
        <w:rPr>
          <w:rFonts w:ascii="Times New Roman" w:hAnsi="Times New Roman" w:cs="Times New Roman"/>
          <w:sz w:val="24"/>
          <w:szCs w:val="24"/>
        </w:rPr>
        <w:t xml:space="preserve">se </w:t>
      </w:r>
      <w:r w:rsidR="0063714A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371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1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3247">
        <w:rPr>
          <w:rFonts w:ascii="Times New Roman" w:hAnsi="Times New Roman" w:cs="Times New Roman"/>
          <w:sz w:val="24"/>
          <w:szCs w:val="24"/>
        </w:rPr>
        <w:t xml:space="preserve"> (8.</w:t>
      </w:r>
      <w:r w:rsidR="0063714A">
        <w:rPr>
          <w:rFonts w:ascii="Times New Roman" w:hAnsi="Times New Roman" w:cs="Times New Roman"/>
          <w:sz w:val="24"/>
          <w:szCs w:val="24"/>
        </w:rPr>
        <w:t>439</w:t>
      </w:r>
      <w:r w:rsidR="00BE3247"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165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prethodnu 201</w:t>
      </w:r>
      <w:r w:rsidR="006371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C7AF3">
        <w:rPr>
          <w:rFonts w:ascii="Times New Roman" w:hAnsi="Times New Roman" w:cs="Times New Roman"/>
          <w:sz w:val="24"/>
          <w:szCs w:val="24"/>
        </w:rPr>
        <w:t xml:space="preserve">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8C7AF3"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378</w:t>
      </w:r>
      <w:r w:rsidR="002D35DC"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853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9A" w:rsidRDefault="00B70D9A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AOP-063 Porasli su prihodi iz proračuna RH za </w:t>
      </w:r>
      <w:r w:rsidR="00637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6371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 xml:space="preserve"> kn) u odnosu na prethodnu 201</w:t>
      </w:r>
      <w:r w:rsidR="006371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(6.</w:t>
      </w:r>
      <w:r w:rsidR="0063714A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14A"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 xml:space="preserve"> kn), a reflektiralo se pretežito kroz porast plaća.  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AOP-07</w:t>
      </w:r>
      <w:r w:rsidR="00637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smanjeni su prihodi</w:t>
      </w:r>
      <w:r w:rsidR="0063714A">
        <w:rPr>
          <w:rFonts w:ascii="Times New Roman" w:hAnsi="Times New Roman" w:cs="Times New Roman"/>
          <w:sz w:val="24"/>
          <w:szCs w:val="24"/>
        </w:rPr>
        <w:t xml:space="preserve"> od prijenosa EU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4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37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za </w:t>
      </w:r>
      <w:r w:rsidR="0063714A">
        <w:rPr>
          <w:rFonts w:ascii="Times New Roman" w:hAnsi="Times New Roman" w:cs="Times New Roman"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63714A">
        <w:rPr>
          <w:rFonts w:ascii="Times New Roman" w:hAnsi="Times New Roman" w:cs="Times New Roman"/>
          <w:sz w:val="24"/>
          <w:szCs w:val="24"/>
        </w:rPr>
        <w:t>9</w:t>
      </w:r>
      <w:r w:rsidR="00B70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63714A">
        <w:rPr>
          <w:rFonts w:ascii="Times New Roman" w:hAnsi="Times New Roman" w:cs="Times New Roman"/>
          <w:sz w:val="24"/>
          <w:szCs w:val="24"/>
        </w:rPr>
        <w:t xml:space="preserve"> jer se smanjilo financiranje besplatnih obroka u školi financiranih iz sredstava EU.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AOP-</w:t>
      </w:r>
      <w:r w:rsidR="0063714A">
        <w:rPr>
          <w:rFonts w:ascii="Times New Roman" w:hAnsi="Times New Roman" w:cs="Times New Roman"/>
          <w:sz w:val="24"/>
          <w:szCs w:val="24"/>
        </w:rPr>
        <w:t>116</w:t>
      </w:r>
      <w:r w:rsidR="002D35DC">
        <w:rPr>
          <w:rFonts w:ascii="Times New Roman" w:hAnsi="Times New Roman" w:cs="Times New Roman"/>
          <w:sz w:val="24"/>
          <w:szCs w:val="24"/>
        </w:rPr>
        <w:t xml:space="preserve"> </w:t>
      </w:r>
      <w:r w:rsidR="0063714A">
        <w:rPr>
          <w:rFonts w:ascii="Times New Roman" w:hAnsi="Times New Roman" w:cs="Times New Roman"/>
          <w:sz w:val="24"/>
          <w:szCs w:val="24"/>
        </w:rPr>
        <w:t xml:space="preserve">ostali </w:t>
      </w:r>
      <w:r w:rsidR="002D35DC">
        <w:rPr>
          <w:rFonts w:ascii="Times New Roman" w:hAnsi="Times New Roman" w:cs="Times New Roman"/>
          <w:sz w:val="24"/>
          <w:szCs w:val="24"/>
        </w:rPr>
        <w:t xml:space="preserve">prihodi </w:t>
      </w:r>
      <w:r w:rsidR="0063714A">
        <w:rPr>
          <w:rFonts w:ascii="Times New Roman" w:hAnsi="Times New Roman" w:cs="Times New Roman"/>
          <w:sz w:val="24"/>
          <w:szCs w:val="24"/>
        </w:rPr>
        <w:t xml:space="preserve">u koje ubrajamo sredstva prikupljena od učenika za marende, ulaznice za predstave, kina, muzeje i izvan nastavne aktivnosti su se smanjile zbog </w:t>
      </w:r>
      <w:proofErr w:type="spellStart"/>
      <w:r w:rsidR="0063714A">
        <w:rPr>
          <w:rFonts w:ascii="Times New Roman" w:hAnsi="Times New Roman" w:cs="Times New Roman"/>
          <w:sz w:val="24"/>
          <w:szCs w:val="24"/>
        </w:rPr>
        <w:t>Covida</w:t>
      </w:r>
      <w:proofErr w:type="spellEnd"/>
      <w:r w:rsidR="0063714A">
        <w:rPr>
          <w:rFonts w:ascii="Times New Roman" w:hAnsi="Times New Roman" w:cs="Times New Roman"/>
          <w:sz w:val="24"/>
          <w:szCs w:val="24"/>
        </w:rPr>
        <w:t xml:space="preserve"> 19</w:t>
      </w:r>
      <w:r w:rsidR="00F76B77">
        <w:rPr>
          <w:rFonts w:ascii="Times New Roman" w:hAnsi="Times New Roman" w:cs="Times New Roman"/>
          <w:sz w:val="24"/>
          <w:szCs w:val="24"/>
        </w:rPr>
        <w:t xml:space="preserve"> i to za cca.50% u 2020. u odnosu na 2019. godinu.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7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AOP-132 bitno su se </w:t>
      </w:r>
      <w:r w:rsidR="0079131C">
        <w:rPr>
          <w:rFonts w:ascii="Times New Roman" w:hAnsi="Times New Roman" w:cs="Times New Roman"/>
          <w:sz w:val="24"/>
          <w:szCs w:val="24"/>
        </w:rPr>
        <w:t>smanjili p</w:t>
      </w:r>
      <w:r>
        <w:rPr>
          <w:rFonts w:ascii="Times New Roman" w:hAnsi="Times New Roman" w:cs="Times New Roman"/>
          <w:sz w:val="24"/>
          <w:szCs w:val="24"/>
        </w:rPr>
        <w:t>rihodi od Županije za financiranje rashoda poslovanja u 20</w:t>
      </w:r>
      <w:r w:rsidR="00F76B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F76B77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B77">
        <w:rPr>
          <w:rFonts w:ascii="Times New Roman" w:hAnsi="Times New Roman" w:cs="Times New Roman"/>
          <w:sz w:val="24"/>
          <w:szCs w:val="24"/>
        </w:rPr>
        <w:t>402</w:t>
      </w:r>
      <w:r w:rsidR="0079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kn) za </w:t>
      </w:r>
      <w:r w:rsidR="00F76B7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F76B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F76B77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B77">
        <w:rPr>
          <w:rFonts w:ascii="Times New Roman" w:hAnsi="Times New Roman" w:cs="Times New Roman"/>
          <w:sz w:val="24"/>
          <w:szCs w:val="24"/>
        </w:rPr>
        <w:t>838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F5BAE">
        <w:rPr>
          <w:rFonts w:ascii="Times New Roman" w:hAnsi="Times New Roman" w:cs="Times New Roman"/>
          <w:sz w:val="24"/>
          <w:szCs w:val="24"/>
        </w:rPr>
        <w:t xml:space="preserve"> zbog </w:t>
      </w:r>
      <w:r w:rsidR="0079131C">
        <w:rPr>
          <w:rFonts w:ascii="Times New Roman" w:hAnsi="Times New Roman" w:cs="Times New Roman"/>
          <w:sz w:val="24"/>
          <w:szCs w:val="24"/>
        </w:rPr>
        <w:t>smanjenja</w:t>
      </w:r>
      <w:r w:rsidR="00AF5BAE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prihoda i rashoda</w:t>
      </w:r>
      <w:r w:rsidR="00AF5BAE">
        <w:rPr>
          <w:rFonts w:ascii="Times New Roman" w:hAnsi="Times New Roman" w:cs="Times New Roman"/>
          <w:sz w:val="24"/>
          <w:szCs w:val="24"/>
        </w:rPr>
        <w:t xml:space="preserve"> redovitog poslovanja</w:t>
      </w:r>
      <w:r w:rsidR="00F76B77">
        <w:rPr>
          <w:rFonts w:ascii="Times New Roman" w:hAnsi="Times New Roman" w:cs="Times New Roman"/>
          <w:sz w:val="24"/>
          <w:szCs w:val="24"/>
        </w:rPr>
        <w:t xml:space="preserve"> izazvanih jednim dijelom </w:t>
      </w:r>
      <w:proofErr w:type="spellStart"/>
      <w:r w:rsidR="00F76B77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F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B7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76B77">
        <w:rPr>
          <w:rFonts w:ascii="Times New Roman" w:hAnsi="Times New Roman" w:cs="Times New Roman"/>
          <w:sz w:val="24"/>
          <w:szCs w:val="24"/>
        </w:rPr>
        <w:t xml:space="preserve"> 19 i nedolaskom učenika u školu.</w:t>
      </w:r>
    </w:p>
    <w:p w:rsidR="002D35DC" w:rsidRDefault="0079131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F76B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AOP-148 </w:t>
      </w:r>
      <w:r w:rsidR="00CD66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kupni rashodi poslovanja su </w:t>
      </w:r>
      <w:r w:rsidR="00F76B77">
        <w:rPr>
          <w:rFonts w:ascii="Times New Roman" w:hAnsi="Times New Roman" w:cs="Times New Roman"/>
          <w:sz w:val="24"/>
          <w:szCs w:val="24"/>
        </w:rPr>
        <w:t>ostali slični</w:t>
      </w:r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F76B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79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(8.</w:t>
      </w:r>
      <w:r w:rsidR="0079131C">
        <w:rPr>
          <w:rFonts w:ascii="Times New Roman" w:hAnsi="Times New Roman" w:cs="Times New Roman"/>
          <w:sz w:val="24"/>
          <w:szCs w:val="24"/>
        </w:rPr>
        <w:t>1</w:t>
      </w:r>
      <w:r w:rsidR="00F76B7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B77">
        <w:rPr>
          <w:rFonts w:ascii="Times New Roman" w:hAnsi="Times New Roman" w:cs="Times New Roman"/>
          <w:sz w:val="24"/>
          <w:szCs w:val="24"/>
        </w:rPr>
        <w:t>726</w:t>
      </w:r>
      <w:r>
        <w:rPr>
          <w:rFonts w:ascii="Times New Roman" w:hAnsi="Times New Roman" w:cs="Times New Roman"/>
          <w:sz w:val="24"/>
          <w:szCs w:val="24"/>
        </w:rPr>
        <w:t xml:space="preserve"> kn) u odnosu na 201</w:t>
      </w:r>
      <w:r w:rsidR="00F76B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B77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B77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1B2593">
        <w:rPr>
          <w:rFonts w:ascii="Times New Roman" w:hAnsi="Times New Roman" w:cs="Times New Roman"/>
          <w:sz w:val="24"/>
          <w:szCs w:val="24"/>
        </w:rPr>
        <w:t xml:space="preserve"> i</w:t>
      </w:r>
      <w:r w:rsidR="0079131C">
        <w:rPr>
          <w:rFonts w:ascii="Times New Roman" w:hAnsi="Times New Roman" w:cs="Times New Roman"/>
          <w:sz w:val="24"/>
          <w:szCs w:val="24"/>
        </w:rPr>
        <w:t>ako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je došlo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do</w:t>
      </w:r>
      <w:r w:rsidR="001B2593">
        <w:rPr>
          <w:rFonts w:ascii="Times New Roman" w:hAnsi="Times New Roman" w:cs="Times New Roman"/>
          <w:sz w:val="24"/>
          <w:szCs w:val="24"/>
        </w:rPr>
        <w:t xml:space="preserve"> povećanja plaća za redovan rad za </w:t>
      </w:r>
      <w:r w:rsidR="00F76B77">
        <w:rPr>
          <w:rFonts w:ascii="Times New Roman" w:hAnsi="Times New Roman" w:cs="Times New Roman"/>
          <w:sz w:val="24"/>
          <w:szCs w:val="24"/>
        </w:rPr>
        <w:t>6</w:t>
      </w:r>
      <w:r w:rsidR="001B2593">
        <w:rPr>
          <w:rFonts w:ascii="Times New Roman" w:hAnsi="Times New Roman" w:cs="Times New Roman"/>
          <w:sz w:val="24"/>
          <w:szCs w:val="24"/>
        </w:rPr>
        <w:t>%  (AOP-151)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B77" w:rsidRDefault="00F76B77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AOP-154 Smanjen je iznos za posebne uvjete rada u 2020. godini (64.333 kn) za 51,6% u odnosu na </w:t>
      </w:r>
      <w:r w:rsidR="00AE3731">
        <w:rPr>
          <w:rFonts w:ascii="Times New Roman" w:hAnsi="Times New Roman" w:cs="Times New Roman"/>
          <w:sz w:val="24"/>
          <w:szCs w:val="24"/>
        </w:rPr>
        <w:t>2019. (133.000 kn) jer se smanjio broj sati smjenskog rada kao i rad s učenicima s posebnim potrebama.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AOP-155 </w:t>
      </w:r>
      <w:r w:rsidR="0079131C">
        <w:rPr>
          <w:rFonts w:ascii="Times New Roman" w:hAnsi="Times New Roman" w:cs="Times New Roman"/>
          <w:sz w:val="24"/>
          <w:szCs w:val="24"/>
        </w:rPr>
        <w:t>povećao</w:t>
      </w:r>
      <w:r w:rsidR="001B2593">
        <w:rPr>
          <w:rFonts w:ascii="Times New Roman" w:hAnsi="Times New Roman" w:cs="Times New Roman"/>
          <w:sz w:val="24"/>
          <w:szCs w:val="24"/>
        </w:rPr>
        <w:t xml:space="preserve"> se</w:t>
      </w:r>
      <w:r w:rsidR="00CD66BC">
        <w:rPr>
          <w:rFonts w:ascii="Times New Roman" w:hAnsi="Times New Roman" w:cs="Times New Roman"/>
          <w:sz w:val="24"/>
          <w:szCs w:val="24"/>
        </w:rPr>
        <w:t xml:space="preserve"> iznos za materijalna prava radnika u 20</w:t>
      </w:r>
      <w:r w:rsidR="00AE3731">
        <w:rPr>
          <w:rFonts w:ascii="Times New Roman" w:hAnsi="Times New Roman" w:cs="Times New Roman"/>
          <w:sz w:val="24"/>
          <w:szCs w:val="24"/>
        </w:rPr>
        <w:t>20</w:t>
      </w:r>
      <w:r w:rsidR="00CD66BC">
        <w:rPr>
          <w:rFonts w:ascii="Times New Roman" w:hAnsi="Times New Roman" w:cs="Times New Roman"/>
          <w:sz w:val="24"/>
          <w:szCs w:val="24"/>
        </w:rPr>
        <w:t>. godini (2</w:t>
      </w:r>
      <w:r w:rsidR="00AE3731">
        <w:rPr>
          <w:rFonts w:ascii="Times New Roman" w:hAnsi="Times New Roman" w:cs="Times New Roman"/>
          <w:sz w:val="24"/>
          <w:szCs w:val="24"/>
        </w:rPr>
        <w:t>68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AE3731">
        <w:rPr>
          <w:rFonts w:ascii="Times New Roman" w:hAnsi="Times New Roman" w:cs="Times New Roman"/>
          <w:sz w:val="24"/>
          <w:szCs w:val="24"/>
        </w:rPr>
        <w:t>372</w:t>
      </w:r>
      <w:r w:rsidR="00CD66BC">
        <w:rPr>
          <w:rFonts w:ascii="Times New Roman" w:hAnsi="Times New Roman" w:cs="Times New Roman"/>
          <w:sz w:val="24"/>
          <w:szCs w:val="24"/>
        </w:rPr>
        <w:t xml:space="preserve"> kn) za </w:t>
      </w:r>
      <w:r w:rsidR="00AE3731">
        <w:rPr>
          <w:rFonts w:ascii="Times New Roman" w:hAnsi="Times New Roman" w:cs="Times New Roman"/>
          <w:sz w:val="24"/>
          <w:szCs w:val="24"/>
        </w:rPr>
        <w:t>22</w:t>
      </w:r>
      <w:r w:rsidR="00CD66BC">
        <w:rPr>
          <w:rFonts w:ascii="Times New Roman" w:hAnsi="Times New Roman" w:cs="Times New Roman"/>
          <w:sz w:val="24"/>
          <w:szCs w:val="24"/>
        </w:rPr>
        <w:t>,</w:t>
      </w:r>
      <w:r w:rsidR="00AE3731">
        <w:rPr>
          <w:rFonts w:ascii="Times New Roman" w:hAnsi="Times New Roman" w:cs="Times New Roman"/>
          <w:sz w:val="24"/>
          <w:szCs w:val="24"/>
        </w:rPr>
        <w:t>5</w:t>
      </w:r>
      <w:r w:rsidR="00CD66BC">
        <w:rPr>
          <w:rFonts w:ascii="Times New Roman" w:hAnsi="Times New Roman" w:cs="Times New Roman"/>
          <w:sz w:val="24"/>
          <w:szCs w:val="24"/>
        </w:rPr>
        <w:t>% u odnosu na 201</w:t>
      </w:r>
      <w:r w:rsidR="00AE3731">
        <w:rPr>
          <w:rFonts w:ascii="Times New Roman" w:hAnsi="Times New Roman" w:cs="Times New Roman"/>
          <w:sz w:val="24"/>
          <w:szCs w:val="24"/>
        </w:rPr>
        <w:t>9</w:t>
      </w:r>
      <w:r w:rsidR="00CD66BC">
        <w:rPr>
          <w:rFonts w:ascii="Times New Roman" w:hAnsi="Times New Roman" w:cs="Times New Roman"/>
          <w:sz w:val="24"/>
          <w:szCs w:val="24"/>
        </w:rPr>
        <w:t>. godinu (</w:t>
      </w:r>
      <w:r w:rsidR="001B2593">
        <w:rPr>
          <w:rFonts w:ascii="Times New Roman" w:hAnsi="Times New Roman" w:cs="Times New Roman"/>
          <w:sz w:val="24"/>
          <w:szCs w:val="24"/>
        </w:rPr>
        <w:t>2</w:t>
      </w:r>
      <w:r w:rsidR="00AE3731">
        <w:rPr>
          <w:rFonts w:ascii="Times New Roman" w:hAnsi="Times New Roman" w:cs="Times New Roman"/>
          <w:sz w:val="24"/>
          <w:szCs w:val="24"/>
        </w:rPr>
        <w:t>1</w:t>
      </w:r>
      <w:r w:rsidR="0079131C">
        <w:rPr>
          <w:rFonts w:ascii="Times New Roman" w:hAnsi="Times New Roman" w:cs="Times New Roman"/>
          <w:sz w:val="24"/>
          <w:szCs w:val="24"/>
        </w:rPr>
        <w:t>9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AE3731">
        <w:rPr>
          <w:rFonts w:ascii="Times New Roman" w:hAnsi="Times New Roman" w:cs="Times New Roman"/>
          <w:sz w:val="24"/>
          <w:szCs w:val="24"/>
        </w:rPr>
        <w:t>041</w:t>
      </w:r>
      <w:r w:rsidR="00CD66BC"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CD66B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AOP-160 </w:t>
      </w:r>
      <w:r w:rsidR="001B2593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ukupnih materijalnih rashoda u 20</w:t>
      </w:r>
      <w:r w:rsidR="00AE37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AE3731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731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AE3731">
        <w:rPr>
          <w:rFonts w:ascii="Times New Roman" w:hAnsi="Times New Roman" w:cs="Times New Roman"/>
          <w:sz w:val="24"/>
          <w:szCs w:val="24"/>
        </w:rPr>
        <w:t>23</w:t>
      </w:r>
      <w:r w:rsidR="001B2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AE37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AE3731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731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E3731"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 w:rsidR="00AE373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E3731">
        <w:rPr>
          <w:rFonts w:ascii="Times New Roman" w:hAnsi="Times New Roman" w:cs="Times New Roman"/>
          <w:sz w:val="24"/>
          <w:szCs w:val="24"/>
        </w:rPr>
        <w:t xml:space="preserve"> izazvane </w:t>
      </w:r>
      <w:proofErr w:type="spellStart"/>
      <w:r w:rsidR="00AE3731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="00AE3731">
        <w:rPr>
          <w:rFonts w:ascii="Times New Roman" w:hAnsi="Times New Roman" w:cs="Times New Roman"/>
          <w:sz w:val="24"/>
          <w:szCs w:val="24"/>
        </w:rPr>
        <w:t xml:space="preserve"> 19 i posve drugačijom organizacijom poslovanja u 2020. </w:t>
      </w:r>
    </w:p>
    <w:p w:rsidR="00922EC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kategoriji veći porast rashoda je razvidan kod </w:t>
      </w:r>
      <w:r w:rsidR="00AE3731">
        <w:rPr>
          <w:rFonts w:ascii="Times New Roman" w:hAnsi="Times New Roman" w:cs="Times New Roman"/>
          <w:sz w:val="24"/>
          <w:szCs w:val="24"/>
        </w:rPr>
        <w:t>potrošnje uredskog materijala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F40">
        <w:rPr>
          <w:rFonts w:ascii="Times New Roman" w:hAnsi="Times New Roman" w:cs="Times New Roman"/>
          <w:sz w:val="24"/>
          <w:szCs w:val="24"/>
        </w:rPr>
        <w:t>1</w:t>
      </w:r>
      <w:r w:rsidR="00AE3731">
        <w:rPr>
          <w:rFonts w:ascii="Times New Roman" w:hAnsi="Times New Roman" w:cs="Times New Roman"/>
          <w:sz w:val="24"/>
          <w:szCs w:val="24"/>
        </w:rPr>
        <w:t>5</w:t>
      </w:r>
      <w:r w:rsidR="001B2593">
        <w:rPr>
          <w:rFonts w:ascii="Times New Roman" w:hAnsi="Times New Roman" w:cs="Times New Roman"/>
          <w:sz w:val="24"/>
          <w:szCs w:val="24"/>
        </w:rPr>
        <w:t>,</w:t>
      </w:r>
      <w:r w:rsidR="00AE3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AE37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D6F40">
        <w:rPr>
          <w:rFonts w:ascii="Times New Roman" w:hAnsi="Times New Roman" w:cs="Times New Roman"/>
          <w:sz w:val="24"/>
          <w:szCs w:val="24"/>
        </w:rPr>
        <w:t xml:space="preserve"> porast rashoda za </w:t>
      </w:r>
      <w:r w:rsidR="00AE3731">
        <w:rPr>
          <w:rFonts w:ascii="Times New Roman" w:hAnsi="Times New Roman" w:cs="Times New Roman"/>
          <w:sz w:val="24"/>
          <w:szCs w:val="24"/>
        </w:rPr>
        <w:t>sitni inventar</w:t>
      </w:r>
      <w:r w:rsidR="00AD6F40">
        <w:rPr>
          <w:rFonts w:ascii="Times New Roman" w:hAnsi="Times New Roman" w:cs="Times New Roman"/>
          <w:sz w:val="24"/>
          <w:szCs w:val="24"/>
        </w:rPr>
        <w:t xml:space="preserve"> </w:t>
      </w:r>
      <w:r w:rsidR="00AE3731">
        <w:rPr>
          <w:rFonts w:ascii="Times New Roman" w:hAnsi="Times New Roman" w:cs="Times New Roman"/>
          <w:sz w:val="24"/>
          <w:szCs w:val="24"/>
        </w:rPr>
        <w:t>13</w:t>
      </w:r>
      <w:r w:rsidR="00AD6F40">
        <w:rPr>
          <w:rFonts w:ascii="Times New Roman" w:hAnsi="Times New Roman" w:cs="Times New Roman"/>
          <w:sz w:val="24"/>
          <w:szCs w:val="24"/>
        </w:rPr>
        <w:t>,</w:t>
      </w:r>
      <w:r w:rsidR="00AE3731">
        <w:rPr>
          <w:rFonts w:ascii="Times New Roman" w:hAnsi="Times New Roman" w:cs="Times New Roman"/>
          <w:sz w:val="24"/>
          <w:szCs w:val="24"/>
        </w:rPr>
        <w:t>5</w:t>
      </w:r>
      <w:r w:rsidR="00AD6F40">
        <w:rPr>
          <w:rFonts w:ascii="Times New Roman" w:hAnsi="Times New Roman" w:cs="Times New Roman"/>
          <w:sz w:val="24"/>
          <w:szCs w:val="24"/>
        </w:rPr>
        <w:t>% (AOP-</w:t>
      </w:r>
      <w:r w:rsidR="00AE3731">
        <w:rPr>
          <w:rFonts w:ascii="Times New Roman" w:hAnsi="Times New Roman" w:cs="Times New Roman"/>
          <w:sz w:val="24"/>
          <w:szCs w:val="24"/>
        </w:rPr>
        <w:t>171</w:t>
      </w:r>
      <w:r w:rsidR="00AD6F40">
        <w:rPr>
          <w:rFonts w:ascii="Times New Roman" w:hAnsi="Times New Roman" w:cs="Times New Roman"/>
          <w:sz w:val="24"/>
          <w:szCs w:val="24"/>
        </w:rPr>
        <w:t>),</w:t>
      </w:r>
      <w:r w:rsidR="00AE3731">
        <w:rPr>
          <w:rFonts w:ascii="Times New Roman" w:hAnsi="Times New Roman" w:cs="Times New Roman"/>
          <w:sz w:val="24"/>
          <w:szCs w:val="24"/>
        </w:rPr>
        <w:t xml:space="preserve"> </w:t>
      </w:r>
      <w:r w:rsidR="00AD6F40">
        <w:rPr>
          <w:rFonts w:ascii="Times New Roman" w:hAnsi="Times New Roman" w:cs="Times New Roman"/>
          <w:sz w:val="24"/>
          <w:szCs w:val="24"/>
        </w:rPr>
        <w:t xml:space="preserve"> jer je MZOH uložio veći iznos u didaktički materijal za redovitu nastavu.</w:t>
      </w:r>
      <w:r w:rsidR="00224812">
        <w:rPr>
          <w:rFonts w:ascii="Times New Roman" w:hAnsi="Times New Roman" w:cs="Times New Roman"/>
          <w:sz w:val="24"/>
          <w:szCs w:val="24"/>
        </w:rPr>
        <w:t xml:space="preserve"> </w:t>
      </w:r>
      <w:r w:rsidR="00AD6F40">
        <w:rPr>
          <w:rFonts w:ascii="Times New Roman" w:hAnsi="Times New Roman" w:cs="Times New Roman"/>
          <w:sz w:val="24"/>
          <w:szCs w:val="24"/>
        </w:rPr>
        <w:t>Također se povećao rashod za računalne usluge</w:t>
      </w:r>
      <w:r w:rsidR="00D34597">
        <w:rPr>
          <w:rFonts w:ascii="Times New Roman" w:hAnsi="Times New Roman" w:cs="Times New Roman"/>
          <w:sz w:val="24"/>
          <w:szCs w:val="24"/>
        </w:rPr>
        <w:t xml:space="preserve"> </w:t>
      </w:r>
      <w:r w:rsidR="00224812">
        <w:rPr>
          <w:rFonts w:ascii="Times New Roman" w:hAnsi="Times New Roman" w:cs="Times New Roman"/>
          <w:sz w:val="24"/>
          <w:szCs w:val="24"/>
        </w:rPr>
        <w:t xml:space="preserve">za 6,5%  </w:t>
      </w:r>
      <w:r w:rsidR="00D34597">
        <w:rPr>
          <w:rFonts w:ascii="Times New Roman" w:hAnsi="Times New Roman" w:cs="Times New Roman"/>
          <w:sz w:val="24"/>
          <w:szCs w:val="24"/>
        </w:rPr>
        <w:t>(AOP-182)</w:t>
      </w:r>
      <w:r w:rsidR="00922ECC">
        <w:rPr>
          <w:rFonts w:ascii="Times New Roman" w:hAnsi="Times New Roman" w:cs="Times New Roman"/>
          <w:sz w:val="24"/>
          <w:szCs w:val="24"/>
        </w:rPr>
        <w:t>.</w:t>
      </w:r>
    </w:p>
    <w:p w:rsidR="00911C44" w:rsidRDefault="00922EC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AOP-282 prema kojem je razvidno da je ostvaren višak poslovanja u iznosu od </w:t>
      </w:r>
      <w:r w:rsidR="00D34597">
        <w:rPr>
          <w:rFonts w:ascii="Times New Roman" w:hAnsi="Times New Roman" w:cs="Times New Roman"/>
          <w:sz w:val="24"/>
          <w:szCs w:val="24"/>
        </w:rPr>
        <w:t>2</w:t>
      </w:r>
      <w:r w:rsidR="00224812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4812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EA55D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 raz</w:t>
      </w:r>
      <w:r w:rsidR="00911C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 je tome što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su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u tom trenutku namjenska sredstva neutrošena</w:t>
      </w:r>
      <w:r w:rsidR="00911C44">
        <w:rPr>
          <w:rFonts w:ascii="Times New Roman" w:hAnsi="Times New Roman" w:cs="Times New Roman"/>
          <w:sz w:val="24"/>
          <w:szCs w:val="24"/>
        </w:rPr>
        <w:t>.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napominjemo da je u 20</w:t>
      </w:r>
      <w:r w:rsidR="002248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realizirana dostava besplatnih udžbenika za sve </w:t>
      </w:r>
      <w:r w:rsidR="00D34597">
        <w:rPr>
          <w:rFonts w:ascii="Times New Roman" w:hAnsi="Times New Roman" w:cs="Times New Roman"/>
          <w:sz w:val="24"/>
          <w:szCs w:val="24"/>
        </w:rPr>
        <w:t>učenike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597">
        <w:rPr>
          <w:rFonts w:ascii="Times New Roman" w:hAnsi="Times New Roman" w:cs="Times New Roman"/>
          <w:sz w:val="24"/>
          <w:szCs w:val="24"/>
        </w:rPr>
        <w:t xml:space="preserve">u RH. </w:t>
      </w:r>
      <w:r>
        <w:rPr>
          <w:rFonts w:ascii="Times New Roman" w:hAnsi="Times New Roman" w:cs="Times New Roman"/>
          <w:sz w:val="24"/>
          <w:szCs w:val="24"/>
        </w:rPr>
        <w:t>Radi se o iznosu od</w:t>
      </w:r>
      <w:r w:rsidR="00FD43A7">
        <w:rPr>
          <w:rFonts w:ascii="Times New Roman" w:hAnsi="Times New Roman" w:cs="Times New Roman"/>
          <w:sz w:val="24"/>
          <w:szCs w:val="24"/>
        </w:rPr>
        <w:t xml:space="preserve"> 236.576 kn što je 38% više nego u 2019. godini kada je iznos 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597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>.9</w:t>
      </w:r>
      <w:r w:rsidR="00D34597">
        <w:rPr>
          <w:rFonts w:ascii="Times New Roman" w:hAnsi="Times New Roman" w:cs="Times New Roman"/>
          <w:sz w:val="24"/>
          <w:szCs w:val="24"/>
        </w:rPr>
        <w:t>54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pak smanjenja rashoda tiče, ovdje je također došlo do određenog smanjenja i to:</w:t>
      </w:r>
    </w:p>
    <w:p w:rsidR="00492756" w:rsidRDefault="00492756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</w:t>
      </w:r>
      <w:r w:rsidR="00E5683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31">
        <w:rPr>
          <w:rFonts w:ascii="Times New Roman" w:hAnsi="Times New Roman" w:cs="Times New Roman"/>
          <w:sz w:val="24"/>
          <w:szCs w:val="24"/>
        </w:rPr>
        <w:t>službena putovanj</w:t>
      </w:r>
      <w:r w:rsidR="00E41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 smanjen</w:t>
      </w:r>
      <w:r w:rsidR="00E56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FD43A7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>% i u 20</w:t>
      </w:r>
      <w:r w:rsidR="00FD43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iznose </w:t>
      </w:r>
      <w:r w:rsidR="00FD43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3A7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FD43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gdje</w:t>
      </w:r>
      <w:r w:rsidR="00FD43A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FD43A7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D43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3A7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D43A7">
        <w:rPr>
          <w:rFonts w:ascii="Times New Roman" w:hAnsi="Times New Roman" w:cs="Times New Roman"/>
          <w:sz w:val="24"/>
          <w:szCs w:val="24"/>
        </w:rPr>
        <w:t>.</w:t>
      </w:r>
    </w:p>
    <w:p w:rsidR="00857B72" w:rsidRDefault="00FD43A7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AOP-163 naknada za prijevoz </w:t>
      </w:r>
      <w:r w:rsidR="009A681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smanjen</w:t>
      </w:r>
      <w:r w:rsidR="009A68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30,9% u 2020. (97.053 kn) u odnosu na 2019. (140.525 kn).</w:t>
      </w:r>
    </w:p>
    <w:p w:rsidR="00FD43A7" w:rsidRDefault="00857B72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AOP-168 Trošak za materijal i sirovine su smanjene za 82,9% u 2020. (9.733 kn) u odnosu na 2019. (57.022 kn) </w:t>
      </w:r>
      <w:r w:rsidR="00FD43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B72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AOP-169 smanjen je utrošak energije za </w:t>
      </w:r>
      <w:r w:rsidR="00857B72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857B72">
        <w:rPr>
          <w:rFonts w:ascii="Times New Roman" w:hAnsi="Times New Roman" w:cs="Times New Roman"/>
          <w:sz w:val="24"/>
          <w:szCs w:val="24"/>
        </w:rPr>
        <w:t xml:space="preserve"> u 2020. (60.087 kn) vs 2019. (91.637 kn).</w:t>
      </w:r>
    </w:p>
    <w:p w:rsidR="00857B72" w:rsidRDefault="00857B72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AOP-170 smanjenje troška materijala za tekuće održavanje za 39,4%  u 2020. (17.916 kn) u odnosu na 2019. (29.983 kn).</w:t>
      </w:r>
    </w:p>
    <w:p w:rsidR="00E56831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AOP-174 Rashodi za usluge su se smanjile za 1</w:t>
      </w:r>
      <w:r w:rsidR="00F15F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F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u 20</w:t>
      </w:r>
      <w:r w:rsidR="00F15F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5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F15FD5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FD5"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F15F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kada su iznosile </w:t>
      </w:r>
      <w:r w:rsidR="00F15FD5">
        <w:rPr>
          <w:rFonts w:ascii="Times New Roman" w:hAnsi="Times New Roman" w:cs="Times New Roman"/>
          <w:sz w:val="24"/>
          <w:szCs w:val="24"/>
        </w:rPr>
        <w:t>968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FD5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15FD5" w:rsidRDefault="00F15FD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Aop-175 usluge komunikacije i prijevoza su smanjene za 15,4% u 2020. (599.565 kn) u odnosu na 2019. (709.076 kn). </w:t>
      </w:r>
    </w:p>
    <w:p w:rsidR="00E56831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AOP-176 Usluge tekućeg i investicijskog održavanja su se drastično smanjile i iznose 127.526 kn u 20</w:t>
      </w:r>
      <w:r w:rsidR="009A68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u odnosu na 201</w:t>
      </w:r>
      <w:r w:rsidR="009A68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gdje su iznosile 299.520 kn 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AOP-18</w:t>
      </w:r>
      <w:r w:rsidR="00F15F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D5">
        <w:rPr>
          <w:rFonts w:ascii="Times New Roman" w:hAnsi="Times New Roman" w:cs="Times New Roman"/>
          <w:sz w:val="24"/>
          <w:szCs w:val="24"/>
        </w:rPr>
        <w:t>Ostali rashodi poslovanja su se smanjili za 55,2% u 2020. (39.456 kn) u odnosu na 2019. (88.153 kn).</w:t>
      </w:r>
    </w:p>
    <w:p w:rsidR="00554FB0" w:rsidRDefault="00E569CE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2B4C9D">
        <w:rPr>
          <w:rFonts w:ascii="Times New Roman" w:hAnsi="Times New Roman" w:cs="Times New Roman"/>
          <w:sz w:val="24"/>
          <w:szCs w:val="24"/>
        </w:rPr>
        <w:t>shodi za nabavu nefinancijske imovine (AOP-3</w:t>
      </w:r>
      <w:r w:rsidR="00554FB0">
        <w:rPr>
          <w:rFonts w:ascii="Times New Roman" w:hAnsi="Times New Roman" w:cs="Times New Roman"/>
          <w:sz w:val="24"/>
          <w:szCs w:val="24"/>
        </w:rPr>
        <w:t>5</w:t>
      </w:r>
      <w:r w:rsidR="002B4C9D">
        <w:rPr>
          <w:rFonts w:ascii="Times New Roman" w:hAnsi="Times New Roman" w:cs="Times New Roman"/>
          <w:sz w:val="24"/>
          <w:szCs w:val="24"/>
        </w:rPr>
        <w:t xml:space="preserve">4) su </w:t>
      </w:r>
      <w:r w:rsidR="00F15FD5">
        <w:rPr>
          <w:rFonts w:ascii="Times New Roman" w:hAnsi="Times New Roman" w:cs="Times New Roman"/>
          <w:sz w:val="24"/>
          <w:szCs w:val="24"/>
        </w:rPr>
        <w:t xml:space="preserve">ostali podjednaki </w:t>
      </w:r>
      <w:r w:rsidR="002B4C9D">
        <w:rPr>
          <w:rFonts w:ascii="Times New Roman" w:hAnsi="Times New Roman" w:cs="Times New Roman"/>
          <w:sz w:val="24"/>
          <w:szCs w:val="24"/>
        </w:rPr>
        <w:t xml:space="preserve">i iznose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15FD5">
        <w:rPr>
          <w:rFonts w:ascii="Times New Roman" w:hAnsi="Times New Roman" w:cs="Times New Roman"/>
          <w:sz w:val="24"/>
          <w:szCs w:val="24"/>
        </w:rPr>
        <w:t>3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5F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4C9D">
        <w:rPr>
          <w:rFonts w:ascii="Times New Roman" w:hAnsi="Times New Roman" w:cs="Times New Roman"/>
          <w:sz w:val="24"/>
          <w:szCs w:val="24"/>
        </w:rPr>
        <w:t xml:space="preserve"> kn</w:t>
      </w:r>
      <w:r w:rsidR="00554FB0">
        <w:rPr>
          <w:rFonts w:ascii="Times New Roman" w:hAnsi="Times New Roman" w:cs="Times New Roman"/>
          <w:sz w:val="24"/>
          <w:szCs w:val="24"/>
        </w:rPr>
        <w:t xml:space="preserve"> u 20</w:t>
      </w:r>
      <w:r w:rsidR="00F15FD5">
        <w:rPr>
          <w:rFonts w:ascii="Times New Roman" w:hAnsi="Times New Roman" w:cs="Times New Roman"/>
          <w:sz w:val="24"/>
          <w:szCs w:val="24"/>
        </w:rPr>
        <w:t>20</w:t>
      </w:r>
      <w:r w:rsidR="00554FB0">
        <w:rPr>
          <w:rFonts w:ascii="Times New Roman" w:hAnsi="Times New Roman" w:cs="Times New Roman"/>
          <w:sz w:val="24"/>
          <w:szCs w:val="24"/>
        </w:rPr>
        <w:t>. godini u odnosu na 201</w:t>
      </w:r>
      <w:r w:rsidR="00F15FD5"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 xml:space="preserve">. kada su iznosili </w:t>
      </w:r>
      <w:r w:rsidR="00F15FD5">
        <w:rPr>
          <w:rFonts w:ascii="Times New Roman" w:hAnsi="Times New Roman" w:cs="Times New Roman"/>
          <w:sz w:val="24"/>
          <w:szCs w:val="24"/>
        </w:rPr>
        <w:t>329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F15FD5">
        <w:rPr>
          <w:rFonts w:ascii="Times New Roman" w:hAnsi="Times New Roman" w:cs="Times New Roman"/>
          <w:sz w:val="24"/>
          <w:szCs w:val="24"/>
        </w:rPr>
        <w:t>434</w:t>
      </w:r>
      <w:r w:rsidR="00554FB0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to zahvaljujući nabavi</w:t>
      </w:r>
      <w:r w:rsidR="00A47A5D">
        <w:rPr>
          <w:rFonts w:ascii="Times New Roman" w:hAnsi="Times New Roman" w:cs="Times New Roman"/>
          <w:sz w:val="24"/>
          <w:szCs w:val="24"/>
        </w:rPr>
        <w:t xml:space="preserve"> knjiga i</w:t>
      </w:r>
      <w:r>
        <w:rPr>
          <w:rFonts w:ascii="Times New Roman" w:hAnsi="Times New Roman" w:cs="Times New Roman"/>
          <w:sz w:val="24"/>
          <w:szCs w:val="24"/>
        </w:rPr>
        <w:t xml:space="preserve"> besplatnih udžbenika </w:t>
      </w:r>
      <w:r w:rsidR="00F15FD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F15FD5">
        <w:rPr>
          <w:rFonts w:ascii="Times New Roman" w:hAnsi="Times New Roman" w:cs="Times New Roman"/>
          <w:sz w:val="24"/>
          <w:szCs w:val="24"/>
        </w:rPr>
        <w:t>2</w:t>
      </w:r>
      <w:r w:rsidR="00A47A5D">
        <w:rPr>
          <w:rFonts w:ascii="Times New Roman" w:hAnsi="Times New Roman" w:cs="Times New Roman"/>
          <w:sz w:val="24"/>
          <w:szCs w:val="24"/>
        </w:rPr>
        <w:t>48</w:t>
      </w:r>
      <w:r w:rsidR="00F15FD5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kn (AOP-375) i</w:t>
      </w:r>
      <w:r w:rsidR="00A47A5D">
        <w:rPr>
          <w:rFonts w:ascii="Times New Roman" w:hAnsi="Times New Roman" w:cs="Times New Roman"/>
          <w:sz w:val="24"/>
          <w:szCs w:val="24"/>
        </w:rPr>
        <w:t xml:space="preserve"> nabavi uredske opreme i namještaja u</w:t>
      </w:r>
      <w:r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47A5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kn (AOP-36</w:t>
      </w:r>
      <w:r w:rsidR="00A47A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4F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E4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REZULTAT</w:t>
      </w:r>
    </w:p>
    <w:p w:rsidR="00831739" w:rsidRDefault="00E569CE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</w:t>
      </w:r>
      <w:r w:rsidR="00554FB0">
        <w:rPr>
          <w:rFonts w:ascii="Times New Roman" w:hAnsi="Times New Roman" w:cs="Times New Roman"/>
          <w:sz w:val="24"/>
          <w:szCs w:val="24"/>
        </w:rPr>
        <w:t xml:space="preserve"> je iznos manjka poslovanja u 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 w:rsidR="00554FB0">
        <w:rPr>
          <w:rFonts w:ascii="Times New Roman" w:hAnsi="Times New Roman" w:cs="Times New Roman"/>
          <w:sz w:val="24"/>
          <w:szCs w:val="24"/>
        </w:rPr>
        <w:t>. godini u odnosu na 201</w:t>
      </w:r>
      <w:r w:rsidR="00A47A5D"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 xml:space="preserve">. godinu. </w:t>
      </w:r>
      <w:r>
        <w:rPr>
          <w:rFonts w:ascii="Times New Roman" w:hAnsi="Times New Roman" w:cs="Times New Roman"/>
          <w:sz w:val="24"/>
          <w:szCs w:val="24"/>
        </w:rPr>
        <w:t>Manjak</w:t>
      </w:r>
      <w:r w:rsidR="00554FB0">
        <w:rPr>
          <w:rFonts w:ascii="Times New Roman" w:hAnsi="Times New Roman" w:cs="Times New Roman"/>
          <w:sz w:val="24"/>
          <w:szCs w:val="24"/>
        </w:rPr>
        <w:t xml:space="preserve"> prihoda i primitaka u 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 w:rsidR="00554FB0">
        <w:rPr>
          <w:rFonts w:ascii="Times New Roman" w:hAnsi="Times New Roman" w:cs="Times New Roman"/>
          <w:sz w:val="24"/>
          <w:szCs w:val="24"/>
        </w:rPr>
        <w:t xml:space="preserve">. godini je </w:t>
      </w:r>
      <w:r w:rsidR="00A47A5D">
        <w:rPr>
          <w:rFonts w:ascii="Times New Roman" w:hAnsi="Times New Roman" w:cs="Times New Roman"/>
          <w:sz w:val="24"/>
          <w:szCs w:val="24"/>
        </w:rPr>
        <w:t>26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025</w:t>
      </w:r>
      <w:r w:rsidR="00554FB0">
        <w:rPr>
          <w:rFonts w:ascii="Times New Roman" w:hAnsi="Times New Roman" w:cs="Times New Roman"/>
          <w:sz w:val="24"/>
          <w:szCs w:val="24"/>
        </w:rPr>
        <w:t xml:space="preserve"> kn (AOP-</w:t>
      </w:r>
      <w:r w:rsidR="00831739">
        <w:rPr>
          <w:rFonts w:ascii="Times New Roman" w:hAnsi="Times New Roman" w:cs="Times New Roman"/>
          <w:sz w:val="24"/>
          <w:szCs w:val="24"/>
        </w:rPr>
        <w:t>63</w:t>
      </w:r>
      <w:r w:rsidR="00716FDA">
        <w:rPr>
          <w:rFonts w:ascii="Times New Roman" w:hAnsi="Times New Roman" w:cs="Times New Roman"/>
          <w:sz w:val="24"/>
          <w:szCs w:val="24"/>
        </w:rPr>
        <w:t>2</w:t>
      </w:r>
      <w:r w:rsidR="00831739">
        <w:rPr>
          <w:rFonts w:ascii="Times New Roman" w:hAnsi="Times New Roman" w:cs="Times New Roman"/>
          <w:sz w:val="24"/>
          <w:szCs w:val="24"/>
        </w:rPr>
        <w:t>), te preneseni manjak prihod i primitaka iz 201</w:t>
      </w:r>
      <w:r w:rsidR="00A47A5D">
        <w:rPr>
          <w:rFonts w:ascii="Times New Roman" w:hAnsi="Times New Roman" w:cs="Times New Roman"/>
          <w:sz w:val="24"/>
          <w:szCs w:val="24"/>
        </w:rPr>
        <w:t>9</w:t>
      </w:r>
      <w:r w:rsidR="00831739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47A5D">
        <w:rPr>
          <w:rFonts w:ascii="Times New Roman" w:hAnsi="Times New Roman" w:cs="Times New Roman"/>
          <w:sz w:val="24"/>
          <w:szCs w:val="24"/>
        </w:rPr>
        <w:t>111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832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</w:t>
      </w:r>
      <w:r w:rsidR="00716FDA">
        <w:rPr>
          <w:rFonts w:ascii="Times New Roman" w:hAnsi="Times New Roman" w:cs="Times New Roman"/>
          <w:sz w:val="24"/>
          <w:szCs w:val="24"/>
        </w:rPr>
        <w:t>4</w:t>
      </w:r>
      <w:r w:rsidR="00831739">
        <w:rPr>
          <w:rFonts w:ascii="Times New Roman" w:hAnsi="Times New Roman" w:cs="Times New Roman"/>
          <w:sz w:val="24"/>
          <w:szCs w:val="24"/>
        </w:rPr>
        <w:t>) daje konačni rezultat i to Manjak prihod</w:t>
      </w:r>
      <w:r w:rsidR="00E87B05">
        <w:rPr>
          <w:rFonts w:ascii="Times New Roman" w:hAnsi="Times New Roman" w:cs="Times New Roman"/>
          <w:sz w:val="24"/>
          <w:szCs w:val="24"/>
        </w:rPr>
        <w:t>a</w:t>
      </w:r>
      <w:r w:rsidR="00831739">
        <w:rPr>
          <w:rFonts w:ascii="Times New Roman" w:hAnsi="Times New Roman" w:cs="Times New Roman"/>
          <w:sz w:val="24"/>
          <w:szCs w:val="24"/>
        </w:rPr>
        <w:t xml:space="preserve"> i primitaka za pokriće u slijedećem razdoblju u iznosu od </w:t>
      </w:r>
      <w:r w:rsidR="00716FDA">
        <w:rPr>
          <w:rFonts w:ascii="Times New Roman" w:hAnsi="Times New Roman" w:cs="Times New Roman"/>
          <w:sz w:val="24"/>
          <w:szCs w:val="24"/>
        </w:rPr>
        <w:t>1</w:t>
      </w:r>
      <w:r w:rsidR="00A47A5D">
        <w:rPr>
          <w:rFonts w:ascii="Times New Roman" w:hAnsi="Times New Roman" w:cs="Times New Roman"/>
          <w:sz w:val="24"/>
          <w:szCs w:val="24"/>
        </w:rPr>
        <w:t>37</w:t>
      </w:r>
      <w:r w:rsidR="00716FDA">
        <w:rPr>
          <w:rFonts w:ascii="Times New Roman" w:hAnsi="Times New Roman" w:cs="Times New Roman"/>
          <w:sz w:val="24"/>
          <w:szCs w:val="24"/>
        </w:rPr>
        <w:t>.8</w:t>
      </w:r>
      <w:r w:rsidR="00A47A5D">
        <w:rPr>
          <w:rFonts w:ascii="Times New Roman" w:hAnsi="Times New Roman" w:cs="Times New Roman"/>
          <w:sz w:val="24"/>
          <w:szCs w:val="24"/>
        </w:rPr>
        <w:t>57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(AOP-636)</w:t>
      </w:r>
    </w:p>
    <w:p w:rsidR="0083173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 računu škole u 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 je na početku razdoblja odnosno 1.1.</w:t>
      </w:r>
      <w:r w:rsidR="00716FDA">
        <w:rPr>
          <w:rFonts w:ascii="Times New Roman" w:hAnsi="Times New Roman" w:cs="Times New Roman"/>
          <w:sz w:val="24"/>
          <w:szCs w:val="24"/>
        </w:rPr>
        <w:t>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 w:rsidR="00716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bio </w:t>
      </w:r>
      <w:r w:rsidR="00A47A5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4</w:t>
      </w:r>
      <w:r w:rsidR="00A47A5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kn (AOP-638), a na kraju godine tj. 31.12.20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A47A5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5D">
        <w:rPr>
          <w:rFonts w:ascii="Times New Roman" w:hAnsi="Times New Roman" w:cs="Times New Roman"/>
          <w:sz w:val="24"/>
          <w:szCs w:val="24"/>
        </w:rPr>
        <w:t>37.960</w:t>
      </w:r>
      <w:r>
        <w:rPr>
          <w:rFonts w:ascii="Times New Roman" w:hAnsi="Times New Roman" w:cs="Times New Roman"/>
          <w:sz w:val="24"/>
          <w:szCs w:val="24"/>
        </w:rPr>
        <w:t xml:space="preserve"> kn (AOP-641)</w:t>
      </w:r>
    </w:p>
    <w:p w:rsidR="00DE3E4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 – obrazac BIL</w:t>
      </w:r>
    </w:p>
    <w:p w:rsidR="00DE3E49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ED" w:rsidRDefault="00DE3E4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(AOP-002) u 20</w:t>
      </w:r>
      <w:r w:rsidR="00A47A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</w:t>
      </w:r>
      <w:r w:rsidR="00A47A5D">
        <w:rPr>
          <w:rFonts w:ascii="Times New Roman" w:hAnsi="Times New Roman" w:cs="Times New Roman"/>
          <w:sz w:val="24"/>
          <w:szCs w:val="24"/>
        </w:rPr>
        <w:t>4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719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518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716FDA">
        <w:rPr>
          <w:rFonts w:ascii="Times New Roman" w:hAnsi="Times New Roman" w:cs="Times New Roman"/>
          <w:sz w:val="24"/>
          <w:szCs w:val="24"/>
        </w:rPr>
        <w:t>povećala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DA">
        <w:rPr>
          <w:rFonts w:ascii="Times New Roman" w:hAnsi="Times New Roman" w:cs="Times New Roman"/>
          <w:sz w:val="24"/>
          <w:szCs w:val="24"/>
        </w:rPr>
        <w:t>2</w:t>
      </w:r>
      <w:r w:rsidR="00A47A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A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831739">
        <w:rPr>
          <w:rFonts w:ascii="Times New Roman" w:hAnsi="Times New Roman" w:cs="Times New Roman"/>
          <w:sz w:val="24"/>
          <w:szCs w:val="24"/>
        </w:rPr>
        <w:t xml:space="preserve"> </w:t>
      </w:r>
      <w:r w:rsidR="00C60CB9">
        <w:rPr>
          <w:rFonts w:ascii="Times New Roman" w:hAnsi="Times New Roman" w:cs="Times New Roman"/>
          <w:sz w:val="24"/>
          <w:szCs w:val="24"/>
        </w:rPr>
        <w:t>za</w:t>
      </w:r>
      <w:r w:rsidR="00831739">
        <w:rPr>
          <w:rFonts w:ascii="Times New Roman" w:hAnsi="Times New Roman" w:cs="Times New Roman"/>
          <w:sz w:val="24"/>
          <w:szCs w:val="24"/>
        </w:rPr>
        <w:t xml:space="preserve"> 201</w:t>
      </w:r>
      <w:r w:rsidR="00A47A5D">
        <w:rPr>
          <w:rFonts w:ascii="Times New Roman" w:hAnsi="Times New Roman" w:cs="Times New Roman"/>
          <w:sz w:val="24"/>
          <w:szCs w:val="24"/>
        </w:rPr>
        <w:t>9</w:t>
      </w:r>
      <w:r w:rsidR="00831739">
        <w:rPr>
          <w:rFonts w:ascii="Times New Roman" w:hAnsi="Times New Roman" w:cs="Times New Roman"/>
          <w:sz w:val="24"/>
          <w:szCs w:val="24"/>
        </w:rPr>
        <w:t>. godinu (3.</w:t>
      </w:r>
      <w:r w:rsidR="00A47A5D">
        <w:rPr>
          <w:rFonts w:ascii="Times New Roman" w:hAnsi="Times New Roman" w:cs="Times New Roman"/>
          <w:sz w:val="24"/>
          <w:szCs w:val="24"/>
        </w:rPr>
        <w:t>779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A47A5D">
        <w:rPr>
          <w:rFonts w:ascii="Times New Roman" w:hAnsi="Times New Roman" w:cs="Times New Roman"/>
          <w:sz w:val="24"/>
          <w:szCs w:val="24"/>
        </w:rPr>
        <w:t>135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 w:rsidR="007534ED">
        <w:rPr>
          <w:rFonts w:ascii="Times New Roman" w:hAnsi="Times New Roman" w:cs="Times New Roman"/>
          <w:sz w:val="24"/>
          <w:szCs w:val="24"/>
        </w:rPr>
        <w:t xml:space="preserve"> pretežno kao rezultat </w:t>
      </w:r>
      <w:r w:rsidR="00A47A5D">
        <w:rPr>
          <w:rFonts w:ascii="Times New Roman" w:hAnsi="Times New Roman" w:cs="Times New Roman"/>
          <w:sz w:val="24"/>
          <w:szCs w:val="24"/>
        </w:rPr>
        <w:t xml:space="preserve">dodatnih ulaganja u građevinske objekte u školi kao što </w:t>
      </w:r>
      <w:r w:rsidR="00C60CB9">
        <w:rPr>
          <w:rFonts w:ascii="Times New Roman" w:hAnsi="Times New Roman" w:cs="Times New Roman"/>
          <w:sz w:val="24"/>
          <w:szCs w:val="24"/>
        </w:rPr>
        <w:t>su</w:t>
      </w:r>
      <w:r w:rsidR="00A47A5D">
        <w:rPr>
          <w:rFonts w:ascii="Times New Roman" w:hAnsi="Times New Roman" w:cs="Times New Roman"/>
          <w:sz w:val="24"/>
          <w:szCs w:val="24"/>
        </w:rPr>
        <w:t xml:space="preserve"> školska zgrada, spor</w:t>
      </w:r>
      <w:r w:rsidR="00C60CB9">
        <w:rPr>
          <w:rFonts w:ascii="Times New Roman" w:hAnsi="Times New Roman" w:cs="Times New Roman"/>
          <w:sz w:val="24"/>
          <w:szCs w:val="24"/>
        </w:rPr>
        <w:t>t</w:t>
      </w:r>
      <w:r w:rsidR="00A47A5D">
        <w:rPr>
          <w:rFonts w:ascii="Times New Roman" w:hAnsi="Times New Roman" w:cs="Times New Roman"/>
          <w:sz w:val="24"/>
          <w:szCs w:val="24"/>
        </w:rPr>
        <w:t>ska dvorana i kotlovnica u koje su uložena značajna sredstva za obnovu i rekonstrukciju, te</w:t>
      </w:r>
      <w:r w:rsidR="007534ED">
        <w:rPr>
          <w:rFonts w:ascii="Times New Roman" w:hAnsi="Times New Roman" w:cs="Times New Roman"/>
          <w:sz w:val="24"/>
          <w:szCs w:val="24"/>
        </w:rPr>
        <w:t xml:space="preserve"> postrojenja i oprem</w:t>
      </w:r>
      <w:r w:rsidR="00C60CB9">
        <w:rPr>
          <w:rFonts w:ascii="Times New Roman" w:hAnsi="Times New Roman" w:cs="Times New Roman"/>
          <w:sz w:val="24"/>
          <w:szCs w:val="24"/>
        </w:rPr>
        <w:t>u.</w:t>
      </w:r>
      <w:r w:rsidR="0075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(AOP-063) se </w:t>
      </w:r>
      <w:r w:rsidR="00716FDA">
        <w:rPr>
          <w:rFonts w:ascii="Times New Roman" w:hAnsi="Times New Roman" w:cs="Times New Roman"/>
          <w:sz w:val="24"/>
          <w:szCs w:val="24"/>
        </w:rPr>
        <w:t>povećal</w:t>
      </w:r>
      <w:r w:rsidR="007C2A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16F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u 20</w:t>
      </w:r>
      <w:r w:rsidR="00C60C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</w:t>
      </w:r>
      <w:r w:rsidR="00716FDA">
        <w:rPr>
          <w:rFonts w:ascii="Times New Roman" w:hAnsi="Times New Roman" w:cs="Times New Roman"/>
          <w:sz w:val="24"/>
          <w:szCs w:val="24"/>
        </w:rPr>
        <w:t>7</w:t>
      </w:r>
      <w:r w:rsidR="00C60CB9">
        <w:rPr>
          <w:rFonts w:ascii="Times New Roman" w:hAnsi="Times New Roman" w:cs="Times New Roman"/>
          <w:sz w:val="24"/>
          <w:szCs w:val="24"/>
        </w:rPr>
        <w:t>94</w:t>
      </w:r>
      <w:r w:rsidR="007C2A62">
        <w:rPr>
          <w:rFonts w:ascii="Times New Roman" w:hAnsi="Times New Roman" w:cs="Times New Roman"/>
          <w:sz w:val="24"/>
          <w:szCs w:val="24"/>
        </w:rPr>
        <w:t>.</w:t>
      </w:r>
      <w:r w:rsidR="00C60CB9">
        <w:rPr>
          <w:rFonts w:ascii="Times New Roman" w:hAnsi="Times New Roman" w:cs="Times New Roman"/>
          <w:sz w:val="24"/>
          <w:szCs w:val="24"/>
        </w:rPr>
        <w:t>372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B65E35">
        <w:rPr>
          <w:rFonts w:ascii="Times New Roman" w:hAnsi="Times New Roman" w:cs="Times New Roman"/>
          <w:sz w:val="24"/>
          <w:szCs w:val="24"/>
        </w:rPr>
        <w:t xml:space="preserve"> 201</w:t>
      </w:r>
      <w:r w:rsidR="00C60CB9">
        <w:rPr>
          <w:rFonts w:ascii="Times New Roman" w:hAnsi="Times New Roman" w:cs="Times New Roman"/>
          <w:sz w:val="24"/>
          <w:szCs w:val="24"/>
        </w:rPr>
        <w:t>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</w:t>
      </w:r>
      <w:r w:rsidR="00C60CB9">
        <w:rPr>
          <w:rFonts w:ascii="Times New Roman" w:hAnsi="Times New Roman" w:cs="Times New Roman"/>
          <w:sz w:val="24"/>
          <w:szCs w:val="24"/>
        </w:rPr>
        <w:t>746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C60CB9">
        <w:rPr>
          <w:rFonts w:ascii="Times New Roman" w:hAnsi="Times New Roman" w:cs="Times New Roman"/>
          <w:sz w:val="24"/>
          <w:szCs w:val="24"/>
        </w:rPr>
        <w:t>015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, najočitije je </w:t>
      </w:r>
      <w:r w:rsidR="00F74098">
        <w:rPr>
          <w:rFonts w:ascii="Times New Roman" w:hAnsi="Times New Roman" w:cs="Times New Roman"/>
          <w:sz w:val="24"/>
          <w:szCs w:val="24"/>
        </w:rPr>
        <w:t>potraživanje od HZZO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098">
        <w:rPr>
          <w:rFonts w:ascii="Times New Roman" w:hAnsi="Times New Roman" w:cs="Times New Roman"/>
          <w:sz w:val="24"/>
          <w:szCs w:val="24"/>
        </w:rPr>
        <w:t xml:space="preserve">za neisplaćene naknade za bolovanje iznad 42 dana </w:t>
      </w:r>
      <w:r>
        <w:rPr>
          <w:rFonts w:ascii="Times New Roman" w:hAnsi="Times New Roman" w:cs="Times New Roman"/>
          <w:sz w:val="24"/>
          <w:szCs w:val="24"/>
        </w:rPr>
        <w:t xml:space="preserve"> (AOP-0</w:t>
      </w:r>
      <w:r w:rsidR="00F7409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2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098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Ukupne obveze su se </w:t>
      </w:r>
      <w:r w:rsidR="00716FDA">
        <w:rPr>
          <w:rFonts w:ascii="Times New Roman" w:hAnsi="Times New Roman" w:cs="Times New Roman"/>
          <w:sz w:val="24"/>
          <w:szCs w:val="24"/>
        </w:rPr>
        <w:t>povećale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16FDA">
        <w:rPr>
          <w:rFonts w:ascii="Times New Roman" w:hAnsi="Times New Roman" w:cs="Times New Roman"/>
          <w:sz w:val="24"/>
          <w:szCs w:val="24"/>
        </w:rPr>
        <w:t>2</w:t>
      </w:r>
      <w:r w:rsidR="00F74098">
        <w:rPr>
          <w:rFonts w:ascii="Times New Roman" w:hAnsi="Times New Roman" w:cs="Times New Roman"/>
          <w:sz w:val="24"/>
          <w:szCs w:val="24"/>
        </w:rPr>
        <w:t>1</w:t>
      </w:r>
      <w:r w:rsidR="00B65E35">
        <w:rPr>
          <w:rFonts w:ascii="Times New Roman" w:hAnsi="Times New Roman" w:cs="Times New Roman"/>
          <w:sz w:val="24"/>
          <w:szCs w:val="24"/>
        </w:rPr>
        <w:t>,</w:t>
      </w:r>
      <w:r w:rsidR="00F740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F740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BBF">
        <w:rPr>
          <w:rFonts w:ascii="Times New Roman" w:hAnsi="Times New Roman" w:cs="Times New Roman"/>
          <w:sz w:val="24"/>
          <w:szCs w:val="24"/>
        </w:rPr>
        <w:t xml:space="preserve">, a iznose </w:t>
      </w:r>
      <w:r w:rsidR="00F74098">
        <w:rPr>
          <w:rFonts w:ascii="Times New Roman" w:hAnsi="Times New Roman" w:cs="Times New Roman"/>
          <w:sz w:val="24"/>
          <w:szCs w:val="24"/>
        </w:rPr>
        <w:t>912</w:t>
      </w:r>
      <w:r w:rsidR="00511BBF">
        <w:rPr>
          <w:rFonts w:ascii="Times New Roman" w:hAnsi="Times New Roman" w:cs="Times New Roman"/>
          <w:sz w:val="24"/>
          <w:szCs w:val="24"/>
        </w:rPr>
        <w:t>.</w:t>
      </w:r>
      <w:r w:rsidR="00F74098">
        <w:rPr>
          <w:rFonts w:ascii="Times New Roman" w:hAnsi="Times New Roman" w:cs="Times New Roman"/>
          <w:sz w:val="24"/>
          <w:szCs w:val="24"/>
        </w:rPr>
        <w:t>594</w:t>
      </w:r>
      <w:r w:rsidR="00511BBF">
        <w:rPr>
          <w:rFonts w:ascii="Times New Roman" w:hAnsi="Times New Roman" w:cs="Times New Roman"/>
          <w:sz w:val="24"/>
          <w:szCs w:val="24"/>
        </w:rPr>
        <w:t xml:space="preserve"> kn u 20</w:t>
      </w:r>
      <w:r w:rsidR="00F74098">
        <w:rPr>
          <w:rFonts w:ascii="Times New Roman" w:hAnsi="Times New Roman" w:cs="Times New Roman"/>
          <w:sz w:val="24"/>
          <w:szCs w:val="24"/>
        </w:rPr>
        <w:t>20</w:t>
      </w:r>
      <w:r w:rsidR="00511BBF">
        <w:rPr>
          <w:rFonts w:ascii="Times New Roman" w:hAnsi="Times New Roman" w:cs="Times New Roman"/>
          <w:sz w:val="24"/>
          <w:szCs w:val="24"/>
        </w:rPr>
        <w:t xml:space="preserve">. naspram </w:t>
      </w:r>
      <w:r w:rsidR="00F74098">
        <w:rPr>
          <w:rFonts w:ascii="Times New Roman" w:hAnsi="Times New Roman" w:cs="Times New Roman"/>
          <w:sz w:val="24"/>
          <w:szCs w:val="24"/>
        </w:rPr>
        <w:t>838.359</w:t>
      </w:r>
      <w:r w:rsidR="00511BBF">
        <w:rPr>
          <w:rFonts w:ascii="Times New Roman" w:hAnsi="Times New Roman" w:cs="Times New Roman"/>
          <w:sz w:val="24"/>
          <w:szCs w:val="24"/>
        </w:rPr>
        <w:t xml:space="preserve"> kn za 201</w:t>
      </w:r>
      <w:r w:rsidR="00F74098">
        <w:rPr>
          <w:rFonts w:ascii="Times New Roman" w:hAnsi="Times New Roman" w:cs="Times New Roman"/>
          <w:sz w:val="24"/>
          <w:szCs w:val="24"/>
        </w:rPr>
        <w:t>9</w:t>
      </w:r>
      <w:r w:rsidR="00511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zaposlene imaju </w:t>
      </w:r>
      <w:r w:rsidR="00716FD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F740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(AOP-1</w:t>
      </w:r>
      <w:r w:rsidR="00F7409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), te obveze</w:t>
      </w:r>
      <w:r w:rsidR="00F74098">
        <w:rPr>
          <w:rFonts w:ascii="Times New Roman" w:hAnsi="Times New Roman" w:cs="Times New Roman"/>
          <w:sz w:val="24"/>
          <w:szCs w:val="24"/>
        </w:rPr>
        <w:t xml:space="preserve"> za materijalne rashode</w:t>
      </w:r>
      <w:r>
        <w:rPr>
          <w:rFonts w:ascii="Times New Roman" w:hAnsi="Times New Roman" w:cs="Times New Roman"/>
          <w:sz w:val="24"/>
          <w:szCs w:val="24"/>
        </w:rPr>
        <w:t xml:space="preserve"> (AOP-17</w:t>
      </w:r>
      <w:r w:rsidR="00F740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imaju </w:t>
      </w:r>
      <w:r w:rsidR="00511BBF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F740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F74098">
        <w:rPr>
          <w:rFonts w:ascii="Times New Roman" w:hAnsi="Times New Roman" w:cs="Times New Roman"/>
          <w:sz w:val="24"/>
          <w:szCs w:val="24"/>
        </w:rPr>
        <w:t xml:space="preserve"> i iznose 148.280 kn u 2020. u odnosu na 2019. u iznosu od 115.786 kn.</w:t>
      </w:r>
    </w:p>
    <w:p w:rsidR="00B74A08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4A08">
        <w:rPr>
          <w:rFonts w:ascii="Times New Roman" w:hAnsi="Times New Roman" w:cs="Times New Roman"/>
          <w:sz w:val="24"/>
          <w:szCs w:val="24"/>
        </w:rPr>
        <w:t>stale tekuće o</w:t>
      </w:r>
      <w:r>
        <w:rPr>
          <w:rFonts w:ascii="Times New Roman" w:hAnsi="Times New Roman" w:cs="Times New Roman"/>
          <w:sz w:val="24"/>
          <w:szCs w:val="24"/>
        </w:rPr>
        <w:t>bveze (AOP-1</w:t>
      </w:r>
      <w:r w:rsidR="00B74A0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) su se </w:t>
      </w:r>
      <w:r w:rsidR="00010C29">
        <w:rPr>
          <w:rFonts w:ascii="Times New Roman" w:hAnsi="Times New Roman" w:cs="Times New Roman"/>
          <w:sz w:val="24"/>
          <w:szCs w:val="24"/>
        </w:rPr>
        <w:t>povećale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A681B">
        <w:rPr>
          <w:rFonts w:ascii="Times New Roman" w:hAnsi="Times New Roman" w:cs="Times New Roman"/>
          <w:sz w:val="24"/>
          <w:szCs w:val="24"/>
        </w:rPr>
        <w:t>2</w:t>
      </w:r>
      <w:r w:rsidR="00B74A08">
        <w:rPr>
          <w:rFonts w:ascii="Times New Roman" w:hAnsi="Times New Roman" w:cs="Times New Roman"/>
          <w:sz w:val="24"/>
          <w:szCs w:val="24"/>
        </w:rPr>
        <w:t>45</w:t>
      </w:r>
      <w:r w:rsidR="00511BBF">
        <w:rPr>
          <w:rFonts w:ascii="Times New Roman" w:hAnsi="Times New Roman" w:cs="Times New Roman"/>
          <w:sz w:val="24"/>
          <w:szCs w:val="24"/>
        </w:rPr>
        <w:t>,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B65E35">
        <w:rPr>
          <w:rFonts w:ascii="Times New Roman" w:hAnsi="Times New Roman" w:cs="Times New Roman"/>
          <w:sz w:val="24"/>
          <w:szCs w:val="24"/>
        </w:rPr>
        <w:t xml:space="preserve"> u 20</w:t>
      </w:r>
      <w:r w:rsidR="00B74A08">
        <w:rPr>
          <w:rFonts w:ascii="Times New Roman" w:hAnsi="Times New Roman" w:cs="Times New Roman"/>
          <w:sz w:val="24"/>
          <w:szCs w:val="24"/>
        </w:rPr>
        <w:t>20</w:t>
      </w:r>
      <w:r w:rsidR="00B65E35">
        <w:rPr>
          <w:rFonts w:ascii="Times New Roman" w:hAnsi="Times New Roman" w:cs="Times New Roman"/>
          <w:sz w:val="24"/>
          <w:szCs w:val="24"/>
        </w:rPr>
        <w:t xml:space="preserve">. godini i iznose </w:t>
      </w:r>
      <w:r w:rsidR="00B74A08">
        <w:rPr>
          <w:rFonts w:ascii="Times New Roman" w:hAnsi="Times New Roman" w:cs="Times New Roman"/>
          <w:sz w:val="24"/>
          <w:szCs w:val="24"/>
        </w:rPr>
        <w:t>88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157</w:t>
      </w:r>
      <w:r w:rsidR="00B65E35"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B74A08">
        <w:rPr>
          <w:rFonts w:ascii="Times New Roman" w:hAnsi="Times New Roman" w:cs="Times New Roman"/>
          <w:sz w:val="24"/>
          <w:szCs w:val="24"/>
        </w:rPr>
        <w:t>9</w:t>
      </w:r>
      <w:r w:rsidR="00B65E35">
        <w:rPr>
          <w:rFonts w:ascii="Times New Roman" w:hAnsi="Times New Roman" w:cs="Times New Roman"/>
          <w:sz w:val="24"/>
          <w:szCs w:val="24"/>
        </w:rPr>
        <w:t>.godinu gdje</w:t>
      </w:r>
      <w:r w:rsidR="00E41682">
        <w:rPr>
          <w:rFonts w:ascii="Times New Roman" w:hAnsi="Times New Roman" w:cs="Times New Roman"/>
          <w:sz w:val="24"/>
          <w:szCs w:val="24"/>
        </w:rPr>
        <w:t xml:space="preserve"> su</w:t>
      </w:r>
      <w:r w:rsidR="00B65E35">
        <w:rPr>
          <w:rFonts w:ascii="Times New Roman" w:hAnsi="Times New Roman" w:cs="Times New Roman"/>
          <w:sz w:val="24"/>
          <w:szCs w:val="24"/>
        </w:rPr>
        <w:t xml:space="preserve"> iznos</w:t>
      </w:r>
      <w:r w:rsidR="00E41682">
        <w:rPr>
          <w:rFonts w:ascii="Times New Roman" w:hAnsi="Times New Roman" w:cs="Times New Roman"/>
          <w:sz w:val="24"/>
          <w:szCs w:val="24"/>
        </w:rPr>
        <w:t>il</w:t>
      </w:r>
      <w:r w:rsidR="009A681B">
        <w:rPr>
          <w:rFonts w:ascii="Times New Roman" w:hAnsi="Times New Roman" w:cs="Times New Roman"/>
          <w:sz w:val="24"/>
          <w:szCs w:val="24"/>
        </w:rPr>
        <w:t>e</w:t>
      </w:r>
      <w:r w:rsidR="00B65E35">
        <w:rPr>
          <w:rFonts w:ascii="Times New Roman" w:hAnsi="Times New Roman" w:cs="Times New Roman"/>
          <w:sz w:val="24"/>
          <w:szCs w:val="24"/>
        </w:rPr>
        <w:t xml:space="preserve"> </w:t>
      </w:r>
      <w:r w:rsidR="00B74A08">
        <w:rPr>
          <w:rFonts w:ascii="Times New Roman" w:hAnsi="Times New Roman" w:cs="Times New Roman"/>
          <w:sz w:val="24"/>
          <w:szCs w:val="24"/>
        </w:rPr>
        <w:t>25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548</w:t>
      </w:r>
      <w:r w:rsidR="00B65E35">
        <w:rPr>
          <w:rFonts w:ascii="Times New Roman" w:hAnsi="Times New Roman" w:cs="Times New Roman"/>
          <w:sz w:val="24"/>
          <w:szCs w:val="24"/>
        </w:rPr>
        <w:t xml:space="preserve"> kn</w:t>
      </w:r>
      <w:r w:rsidR="00B74A08">
        <w:rPr>
          <w:rFonts w:ascii="Times New Roman" w:hAnsi="Times New Roman" w:cs="Times New Roman"/>
          <w:sz w:val="24"/>
          <w:szCs w:val="24"/>
        </w:rPr>
        <w:t>.</w:t>
      </w:r>
    </w:p>
    <w:p w:rsidR="007534ED" w:rsidRDefault="00B74A08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9A6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obveze za nabavu nefinancijske imovine su smanjene za 44,7% u 2020. (79.941 kn) u odnosu na 2019. (144.612 kn)</w:t>
      </w:r>
      <w:r w:rsidR="009A681B">
        <w:rPr>
          <w:rFonts w:ascii="Times New Roman" w:hAnsi="Times New Roman" w:cs="Times New Roman"/>
          <w:sz w:val="24"/>
          <w:szCs w:val="24"/>
        </w:rPr>
        <w:t>.</w:t>
      </w:r>
      <w:r w:rsidR="00B65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82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 proračuna (AOP-2</w:t>
      </w:r>
      <w:r w:rsidR="00B74A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) su se </w:t>
      </w:r>
      <w:r w:rsidR="00010C29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10C29">
        <w:rPr>
          <w:rFonts w:ascii="Times New Roman" w:hAnsi="Times New Roman" w:cs="Times New Roman"/>
          <w:sz w:val="24"/>
          <w:szCs w:val="24"/>
        </w:rPr>
        <w:t>2</w:t>
      </w:r>
      <w:r w:rsidR="00B74A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A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u 20</w:t>
      </w:r>
      <w:r w:rsidR="00B74A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B65E35">
        <w:rPr>
          <w:rFonts w:ascii="Times New Roman" w:hAnsi="Times New Roman" w:cs="Times New Roman"/>
          <w:sz w:val="24"/>
          <w:szCs w:val="24"/>
        </w:rPr>
        <w:t xml:space="preserve"> (</w:t>
      </w:r>
      <w:r w:rsidR="00B74A08">
        <w:rPr>
          <w:rFonts w:ascii="Times New Roman" w:hAnsi="Times New Roman" w:cs="Times New Roman"/>
          <w:sz w:val="24"/>
          <w:szCs w:val="24"/>
        </w:rPr>
        <w:t>4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7</w:t>
      </w:r>
      <w:r w:rsidR="00B74A08">
        <w:rPr>
          <w:rFonts w:ascii="Times New Roman" w:hAnsi="Times New Roman" w:cs="Times New Roman"/>
          <w:sz w:val="24"/>
          <w:szCs w:val="24"/>
        </w:rPr>
        <w:t>1</w:t>
      </w:r>
      <w:r w:rsidR="00010C29">
        <w:rPr>
          <w:rFonts w:ascii="Times New Roman" w:hAnsi="Times New Roman" w:cs="Times New Roman"/>
          <w:sz w:val="24"/>
          <w:szCs w:val="24"/>
        </w:rPr>
        <w:t>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523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 na 201</w:t>
      </w:r>
      <w:r w:rsidR="00B74A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1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</w:t>
      </w:r>
      <w:r w:rsidR="00B74A08">
        <w:rPr>
          <w:rFonts w:ascii="Times New Roman" w:hAnsi="Times New Roman" w:cs="Times New Roman"/>
          <w:sz w:val="24"/>
          <w:szCs w:val="24"/>
        </w:rPr>
        <w:t>3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779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137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 w:rsidR="00486182">
        <w:rPr>
          <w:rFonts w:ascii="Times New Roman" w:hAnsi="Times New Roman" w:cs="Times New Roman"/>
          <w:sz w:val="24"/>
          <w:szCs w:val="24"/>
        </w:rPr>
        <w:t>, a u 20</w:t>
      </w:r>
      <w:r w:rsidR="00B74A08">
        <w:rPr>
          <w:rFonts w:ascii="Times New Roman" w:hAnsi="Times New Roman" w:cs="Times New Roman"/>
          <w:sz w:val="24"/>
          <w:szCs w:val="24"/>
        </w:rPr>
        <w:t>20</w:t>
      </w:r>
      <w:r w:rsidR="00486182">
        <w:rPr>
          <w:rFonts w:ascii="Times New Roman" w:hAnsi="Times New Roman" w:cs="Times New Roman"/>
          <w:sz w:val="24"/>
          <w:szCs w:val="24"/>
        </w:rPr>
        <w:t>. godini je manjak prihoda poslovanja (AOP-2</w:t>
      </w:r>
      <w:r w:rsidR="00B74A08">
        <w:rPr>
          <w:rFonts w:ascii="Times New Roman" w:hAnsi="Times New Roman" w:cs="Times New Roman"/>
          <w:sz w:val="24"/>
          <w:szCs w:val="24"/>
        </w:rPr>
        <w:t>43</w:t>
      </w:r>
      <w:r w:rsidR="00486182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 w:rsidR="00B74A08">
        <w:rPr>
          <w:rFonts w:ascii="Times New Roman" w:hAnsi="Times New Roman" w:cs="Times New Roman"/>
          <w:sz w:val="24"/>
          <w:szCs w:val="24"/>
        </w:rPr>
        <w:t>37</w:t>
      </w:r>
      <w:r w:rsidR="00486182">
        <w:rPr>
          <w:rFonts w:ascii="Times New Roman" w:hAnsi="Times New Roman" w:cs="Times New Roman"/>
          <w:sz w:val="24"/>
          <w:szCs w:val="24"/>
        </w:rPr>
        <w:t>.</w:t>
      </w:r>
      <w:r w:rsidR="00B74A08">
        <w:rPr>
          <w:rFonts w:ascii="Times New Roman" w:hAnsi="Times New Roman" w:cs="Times New Roman"/>
          <w:sz w:val="24"/>
          <w:szCs w:val="24"/>
        </w:rPr>
        <w:t>857</w:t>
      </w:r>
      <w:r w:rsidR="0048618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10C29" w:rsidRDefault="00010C2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protekloj 20</w:t>
      </w:r>
      <w:r w:rsidR="00B74A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smo imali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 od </w:t>
      </w:r>
      <w:r w:rsidR="00B74A08">
        <w:rPr>
          <w:rFonts w:ascii="Times New Roman" w:hAnsi="Times New Roman" w:cs="Times New Roman"/>
          <w:sz w:val="24"/>
          <w:szCs w:val="24"/>
        </w:rPr>
        <w:t xml:space="preserve"> 608.292</w:t>
      </w:r>
      <w:r>
        <w:rPr>
          <w:rFonts w:ascii="Times New Roman" w:hAnsi="Times New Roman" w:cs="Times New Roman"/>
          <w:sz w:val="24"/>
          <w:szCs w:val="24"/>
        </w:rPr>
        <w:t xml:space="preserve"> kn AOP-2</w:t>
      </w:r>
      <w:r w:rsidR="00B74A0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i AOP-25</w:t>
      </w:r>
      <w:r w:rsidR="00B74A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a u njega spadaju tableti za učenike u Projektu škola za život</w:t>
      </w:r>
      <w:r w:rsidR="00B74A08">
        <w:rPr>
          <w:rFonts w:ascii="Times New Roman" w:hAnsi="Times New Roman" w:cs="Times New Roman"/>
          <w:sz w:val="24"/>
          <w:szCs w:val="24"/>
        </w:rPr>
        <w:t>, što je p</w:t>
      </w:r>
      <w:r w:rsidR="009A681B">
        <w:rPr>
          <w:rFonts w:ascii="Times New Roman" w:hAnsi="Times New Roman" w:cs="Times New Roman"/>
          <w:sz w:val="24"/>
          <w:szCs w:val="24"/>
        </w:rPr>
        <w:t>o</w:t>
      </w:r>
      <w:r w:rsidR="00B74A08">
        <w:rPr>
          <w:rFonts w:ascii="Times New Roman" w:hAnsi="Times New Roman" w:cs="Times New Roman"/>
          <w:sz w:val="24"/>
          <w:szCs w:val="24"/>
        </w:rPr>
        <w:t>većanje u odnosu na 2019. u iznosu od 342.780 kn</w:t>
      </w:r>
      <w:r w:rsidR="006D7024">
        <w:rPr>
          <w:rFonts w:ascii="Times New Roman" w:hAnsi="Times New Roman" w:cs="Times New Roman"/>
          <w:sz w:val="24"/>
          <w:szCs w:val="24"/>
        </w:rPr>
        <w:t xml:space="preserve"> i uključuju tablete, </w:t>
      </w:r>
      <w:r>
        <w:rPr>
          <w:rFonts w:ascii="Times New Roman" w:hAnsi="Times New Roman" w:cs="Times New Roman"/>
          <w:sz w:val="24"/>
          <w:szCs w:val="24"/>
        </w:rPr>
        <w:t>prijenosna računala za učitelje, te ormarić</w:t>
      </w:r>
      <w:r w:rsidR="006D70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projektor</w:t>
      </w:r>
      <w:r w:rsidR="006D70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održavanje nastave</w:t>
      </w:r>
      <w:r w:rsidR="006D7024">
        <w:rPr>
          <w:rFonts w:ascii="Times New Roman" w:hAnsi="Times New Roman" w:cs="Times New Roman"/>
          <w:sz w:val="24"/>
          <w:szCs w:val="24"/>
        </w:rPr>
        <w:t xml:space="preserve"> u iznosu od 265.512 kn iz 2019. godine</w:t>
      </w:r>
      <w:r>
        <w:rPr>
          <w:rFonts w:ascii="Times New Roman" w:hAnsi="Times New Roman" w:cs="Times New Roman"/>
          <w:sz w:val="24"/>
          <w:szCs w:val="24"/>
        </w:rPr>
        <w:t xml:space="preserve">. Oni su evidentirani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zapisu jer imaju status </w:t>
      </w:r>
      <w:r w:rsidR="00294C48">
        <w:rPr>
          <w:rFonts w:ascii="Times New Roman" w:hAnsi="Times New Roman" w:cs="Times New Roman"/>
          <w:sz w:val="24"/>
          <w:szCs w:val="24"/>
        </w:rPr>
        <w:t>Tuđa imovina dobivena na korištenje.</w:t>
      </w:r>
    </w:p>
    <w:p w:rsidR="00511BBF" w:rsidRDefault="00511BBF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82" w:rsidRDefault="00E416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promjenama u vrijednosti 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Obujmu imovine i obveza – Obrazac P-VRIO</w:t>
      </w:r>
    </w:p>
    <w:p w:rsidR="007F0522" w:rsidRDefault="007F0522" w:rsidP="0048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obrazac P-VRIO nije ništa upisano jer nije bilo nikakvih aktivnosti u izvještajnom razdoblju.</w:t>
      </w:r>
    </w:p>
    <w:p w:rsidR="007F0522" w:rsidRDefault="007F05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rashodima prema funkcijskoj 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klasifikaciji – obrazac RAS-funkcijski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 u 20</w:t>
      </w:r>
      <w:r w:rsidR="006D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je </w:t>
      </w:r>
      <w:r w:rsidR="00294C48">
        <w:rPr>
          <w:rFonts w:ascii="Times New Roman" w:hAnsi="Times New Roman" w:cs="Times New Roman"/>
          <w:sz w:val="24"/>
          <w:szCs w:val="24"/>
        </w:rPr>
        <w:t>neznatno niži</w:t>
      </w:r>
      <w:r w:rsidR="006D7024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62E5">
        <w:rPr>
          <w:rFonts w:ascii="Times New Roman" w:hAnsi="Times New Roman" w:cs="Times New Roman"/>
          <w:sz w:val="24"/>
          <w:szCs w:val="24"/>
        </w:rPr>
        <w:t xml:space="preserve"> (8.</w:t>
      </w:r>
      <w:r w:rsidR="00294C48">
        <w:rPr>
          <w:rFonts w:ascii="Times New Roman" w:hAnsi="Times New Roman" w:cs="Times New Roman"/>
          <w:sz w:val="24"/>
          <w:szCs w:val="24"/>
        </w:rPr>
        <w:t>4</w:t>
      </w:r>
      <w:r w:rsidR="006D7024">
        <w:rPr>
          <w:rFonts w:ascii="Times New Roman" w:hAnsi="Times New Roman" w:cs="Times New Roman"/>
          <w:sz w:val="24"/>
          <w:szCs w:val="24"/>
        </w:rPr>
        <w:t>65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190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6D70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562E5">
        <w:rPr>
          <w:rFonts w:ascii="Times New Roman" w:hAnsi="Times New Roman" w:cs="Times New Roman"/>
          <w:sz w:val="24"/>
          <w:szCs w:val="24"/>
        </w:rPr>
        <w:t xml:space="preserve"> (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487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089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(AOP-110).</w:t>
      </w:r>
    </w:p>
    <w:p w:rsidR="00E41682" w:rsidRDefault="007F0760" w:rsidP="009A6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osnovno obrazovanje su se </w:t>
      </w:r>
      <w:r w:rsidR="006D7024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94C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0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u 20</w:t>
      </w:r>
      <w:r w:rsidR="006D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752CE1">
        <w:rPr>
          <w:rFonts w:ascii="Times New Roman" w:hAnsi="Times New Roman" w:cs="Times New Roman"/>
          <w:sz w:val="24"/>
          <w:szCs w:val="24"/>
        </w:rPr>
        <w:t xml:space="preserve"> (7.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6D7024">
        <w:rPr>
          <w:rFonts w:ascii="Times New Roman" w:hAnsi="Times New Roman" w:cs="Times New Roman"/>
          <w:sz w:val="24"/>
          <w:szCs w:val="24"/>
        </w:rPr>
        <w:t>94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82</w:t>
      </w:r>
      <w:r w:rsidR="00294C48">
        <w:rPr>
          <w:rFonts w:ascii="Times New Roman" w:hAnsi="Times New Roman" w:cs="Times New Roman"/>
          <w:sz w:val="24"/>
          <w:szCs w:val="24"/>
        </w:rPr>
        <w:t>1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6D7024">
        <w:rPr>
          <w:rFonts w:ascii="Times New Roman" w:hAnsi="Times New Roman" w:cs="Times New Roman"/>
          <w:sz w:val="24"/>
          <w:szCs w:val="24"/>
        </w:rPr>
        <w:t>9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7</w:t>
      </w:r>
      <w:r w:rsidR="006D7024">
        <w:rPr>
          <w:rFonts w:ascii="Times New Roman" w:hAnsi="Times New Roman" w:cs="Times New Roman"/>
          <w:sz w:val="24"/>
          <w:szCs w:val="24"/>
        </w:rPr>
        <w:t>23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931</w:t>
      </w:r>
      <w:r w:rsidR="00752C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(AOP-113), dok su se dodatne usluge u obrazovanju </w:t>
      </w:r>
      <w:r w:rsidR="006D7024">
        <w:rPr>
          <w:rFonts w:ascii="Times New Roman" w:hAnsi="Times New Roman" w:cs="Times New Roman"/>
          <w:sz w:val="24"/>
          <w:szCs w:val="24"/>
        </w:rPr>
        <w:t>znač</w:t>
      </w:r>
      <w:r w:rsidR="009A681B">
        <w:rPr>
          <w:rFonts w:ascii="Times New Roman" w:hAnsi="Times New Roman" w:cs="Times New Roman"/>
          <w:sz w:val="24"/>
          <w:szCs w:val="24"/>
        </w:rPr>
        <w:t>a</w:t>
      </w:r>
      <w:r w:rsidR="006D7024">
        <w:rPr>
          <w:rFonts w:ascii="Times New Roman" w:hAnsi="Times New Roman" w:cs="Times New Roman"/>
          <w:sz w:val="24"/>
          <w:szCs w:val="24"/>
        </w:rPr>
        <w:t>jnije</w:t>
      </w:r>
      <w:r w:rsidR="00294C48">
        <w:rPr>
          <w:rFonts w:ascii="Times New Roman" w:hAnsi="Times New Roman" w:cs="Times New Roman"/>
          <w:sz w:val="24"/>
          <w:szCs w:val="24"/>
        </w:rPr>
        <w:t xml:space="preserve"> smanjile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D702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0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="00752CE1">
        <w:rPr>
          <w:rFonts w:ascii="Times New Roman" w:hAnsi="Times New Roman" w:cs="Times New Roman"/>
          <w:sz w:val="24"/>
          <w:szCs w:val="24"/>
        </w:rPr>
        <w:t xml:space="preserve"> u 20</w:t>
      </w:r>
      <w:r w:rsidR="006D7024">
        <w:rPr>
          <w:rFonts w:ascii="Times New Roman" w:hAnsi="Times New Roman" w:cs="Times New Roman"/>
          <w:sz w:val="24"/>
          <w:szCs w:val="24"/>
        </w:rPr>
        <w:t>20</w:t>
      </w:r>
      <w:r w:rsidR="00752CE1">
        <w:rPr>
          <w:rFonts w:ascii="Times New Roman" w:hAnsi="Times New Roman" w:cs="Times New Roman"/>
          <w:sz w:val="24"/>
          <w:szCs w:val="24"/>
        </w:rPr>
        <w:t>. (6</w:t>
      </w:r>
      <w:r w:rsidR="006D7024">
        <w:rPr>
          <w:rFonts w:ascii="Times New Roman" w:hAnsi="Times New Roman" w:cs="Times New Roman"/>
          <w:sz w:val="24"/>
          <w:szCs w:val="24"/>
        </w:rPr>
        <w:t>70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369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6D7024">
        <w:rPr>
          <w:rFonts w:ascii="Times New Roman" w:hAnsi="Times New Roman" w:cs="Times New Roman"/>
          <w:sz w:val="24"/>
          <w:szCs w:val="24"/>
        </w:rPr>
        <w:t>9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6D7024">
        <w:rPr>
          <w:rFonts w:ascii="Times New Roman" w:hAnsi="Times New Roman" w:cs="Times New Roman"/>
          <w:sz w:val="24"/>
          <w:szCs w:val="24"/>
        </w:rPr>
        <w:t>763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6D7024">
        <w:rPr>
          <w:rFonts w:ascii="Times New Roman" w:hAnsi="Times New Roman" w:cs="Times New Roman"/>
          <w:sz w:val="24"/>
          <w:szCs w:val="24"/>
        </w:rPr>
        <w:t>158</w:t>
      </w:r>
      <w:r w:rsidR="00752C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(AOP-122). Dodatne usluge se sastoje od rashoda za prijevoz učenika i prehrane učenika, a njihovo </w:t>
      </w:r>
      <w:r w:rsidR="00294C48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je posljedica</w:t>
      </w:r>
      <w:r w:rsidR="006D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24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D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24">
        <w:rPr>
          <w:rFonts w:ascii="Times New Roman" w:hAnsi="Times New Roman" w:cs="Times New Roman"/>
          <w:sz w:val="24"/>
          <w:szCs w:val="24"/>
        </w:rPr>
        <w:lastRenderedPageBreak/>
        <w:t>Covid</w:t>
      </w:r>
      <w:proofErr w:type="spellEnd"/>
      <w:r w:rsidR="006D7024">
        <w:rPr>
          <w:rFonts w:ascii="Times New Roman" w:hAnsi="Times New Roman" w:cs="Times New Roman"/>
          <w:sz w:val="24"/>
          <w:szCs w:val="24"/>
        </w:rPr>
        <w:t xml:space="preserve"> 19 koje su utjecale na smanjenje aktivnost</w:t>
      </w:r>
      <w:r w:rsidR="009A681B">
        <w:rPr>
          <w:rFonts w:ascii="Times New Roman" w:hAnsi="Times New Roman" w:cs="Times New Roman"/>
          <w:sz w:val="24"/>
          <w:szCs w:val="24"/>
        </w:rPr>
        <w:t xml:space="preserve"> u školi</w:t>
      </w:r>
      <w:r w:rsidR="006D7024">
        <w:rPr>
          <w:rFonts w:ascii="Times New Roman" w:hAnsi="Times New Roman" w:cs="Times New Roman"/>
          <w:sz w:val="24"/>
          <w:szCs w:val="24"/>
        </w:rPr>
        <w:t xml:space="preserve"> (prehrane učenika), </w:t>
      </w:r>
      <w:r>
        <w:rPr>
          <w:rFonts w:ascii="Times New Roman" w:hAnsi="Times New Roman" w:cs="Times New Roman"/>
          <w:sz w:val="24"/>
          <w:szCs w:val="24"/>
        </w:rPr>
        <w:t>tržišnih kretanja i kriterija, te izbora dobavljača javnim natječajem</w:t>
      </w:r>
      <w:r w:rsidR="009A681B">
        <w:rPr>
          <w:rFonts w:ascii="Times New Roman" w:hAnsi="Times New Roman" w:cs="Times New Roman"/>
          <w:sz w:val="24"/>
          <w:szCs w:val="24"/>
        </w:rPr>
        <w:t>.</w:t>
      </w:r>
    </w:p>
    <w:p w:rsidR="009A681B" w:rsidRDefault="009A681B" w:rsidP="009A6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2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1.1.20</w:t>
      </w:r>
      <w:r w:rsidR="006D50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je u iznosu od </w:t>
      </w:r>
      <w:r w:rsidR="006D50BD">
        <w:rPr>
          <w:rFonts w:ascii="Times New Roman" w:hAnsi="Times New Roman" w:cs="Times New Roman"/>
          <w:sz w:val="24"/>
          <w:szCs w:val="24"/>
        </w:rPr>
        <w:t>8</w:t>
      </w:r>
      <w:r w:rsidR="00294C48">
        <w:rPr>
          <w:rFonts w:ascii="Times New Roman" w:hAnsi="Times New Roman" w:cs="Times New Roman"/>
          <w:sz w:val="24"/>
          <w:szCs w:val="24"/>
        </w:rPr>
        <w:t>3</w:t>
      </w:r>
      <w:r w:rsidR="006D5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0BD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 kn i one su </w:t>
      </w:r>
      <w:r w:rsidR="007F0522">
        <w:rPr>
          <w:rFonts w:ascii="Times New Roman" w:hAnsi="Times New Roman" w:cs="Times New Roman"/>
          <w:sz w:val="24"/>
          <w:szCs w:val="24"/>
        </w:rPr>
        <w:t>podmirene u istom mjesecu. Sastojale su se od obveza za plaću i obveza za materijalne troškove od prosinca 201</w:t>
      </w:r>
      <w:r w:rsidR="006D50BD">
        <w:rPr>
          <w:rFonts w:ascii="Times New Roman" w:hAnsi="Times New Roman" w:cs="Times New Roman"/>
          <w:sz w:val="24"/>
          <w:szCs w:val="24"/>
        </w:rPr>
        <w:t>9</w:t>
      </w:r>
      <w:r w:rsidR="007F0522">
        <w:rPr>
          <w:rFonts w:ascii="Times New Roman" w:hAnsi="Times New Roman" w:cs="Times New Roman"/>
          <w:sz w:val="24"/>
          <w:szCs w:val="24"/>
        </w:rPr>
        <w:t>.</w:t>
      </w:r>
    </w:p>
    <w:p w:rsidR="007F0522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31.12.20</w:t>
      </w:r>
      <w:r w:rsidR="006D50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je </w:t>
      </w:r>
      <w:r w:rsidR="006D50BD">
        <w:rPr>
          <w:rFonts w:ascii="Times New Roman" w:hAnsi="Times New Roman" w:cs="Times New Roman"/>
          <w:sz w:val="24"/>
          <w:szCs w:val="24"/>
        </w:rPr>
        <w:t>912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59</w:t>
      </w:r>
      <w:r w:rsidR="006D50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 i odnose se na</w:t>
      </w:r>
      <w:r w:rsidR="00752CE1"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edospjele obveze</w:t>
      </w:r>
      <w:r w:rsidR="00A537F0">
        <w:rPr>
          <w:rFonts w:ascii="Times New Roman" w:hAnsi="Times New Roman" w:cs="Times New Roman"/>
          <w:sz w:val="24"/>
          <w:szCs w:val="24"/>
        </w:rPr>
        <w:t xml:space="preserve"> za rashode poslovanja 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A537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 xml:space="preserve">od </w:t>
      </w:r>
      <w:r w:rsidR="006D50BD">
        <w:rPr>
          <w:rFonts w:ascii="Times New Roman" w:hAnsi="Times New Roman" w:cs="Times New Roman"/>
          <w:sz w:val="24"/>
          <w:szCs w:val="24"/>
        </w:rPr>
        <w:t>832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0BD">
        <w:rPr>
          <w:rFonts w:ascii="Times New Roman" w:hAnsi="Times New Roman" w:cs="Times New Roman"/>
          <w:sz w:val="24"/>
          <w:szCs w:val="24"/>
        </w:rPr>
        <w:t>963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77B1E">
        <w:rPr>
          <w:rFonts w:ascii="Times New Roman" w:hAnsi="Times New Roman" w:cs="Times New Roman"/>
          <w:sz w:val="24"/>
          <w:szCs w:val="24"/>
        </w:rPr>
        <w:t>,</w:t>
      </w:r>
      <w:r w:rsidR="006D50BD">
        <w:rPr>
          <w:rFonts w:ascii="Times New Roman" w:hAnsi="Times New Roman" w:cs="Times New Roman"/>
          <w:sz w:val="24"/>
          <w:szCs w:val="24"/>
        </w:rPr>
        <w:t xml:space="preserve"> </w:t>
      </w:r>
      <w:r w:rsidR="00477B1E">
        <w:rPr>
          <w:rFonts w:ascii="Times New Roman" w:hAnsi="Times New Roman" w:cs="Times New Roman"/>
          <w:sz w:val="24"/>
          <w:szCs w:val="24"/>
        </w:rPr>
        <w:t xml:space="preserve">a </w:t>
      </w:r>
      <w:r w:rsidR="006D50BD">
        <w:rPr>
          <w:rFonts w:ascii="Times New Roman" w:hAnsi="Times New Roman" w:cs="Times New Roman"/>
          <w:sz w:val="24"/>
          <w:szCs w:val="24"/>
        </w:rPr>
        <w:t>79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6D50BD">
        <w:rPr>
          <w:rFonts w:ascii="Times New Roman" w:hAnsi="Times New Roman" w:cs="Times New Roman"/>
          <w:sz w:val="24"/>
          <w:szCs w:val="24"/>
        </w:rPr>
        <w:t>94</w:t>
      </w:r>
      <w:r w:rsidR="00294C48">
        <w:rPr>
          <w:rFonts w:ascii="Times New Roman" w:hAnsi="Times New Roman" w:cs="Times New Roman"/>
          <w:sz w:val="24"/>
          <w:szCs w:val="24"/>
        </w:rPr>
        <w:t>1</w:t>
      </w:r>
      <w:r w:rsidR="00477B1E">
        <w:rPr>
          <w:rFonts w:ascii="Times New Roman" w:hAnsi="Times New Roman" w:cs="Times New Roman"/>
          <w:sz w:val="24"/>
          <w:szCs w:val="24"/>
        </w:rPr>
        <w:t xml:space="preserve"> kn se</w:t>
      </w:r>
      <w:r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A537F0">
        <w:rPr>
          <w:rFonts w:ascii="Times New Roman" w:hAnsi="Times New Roman" w:cs="Times New Roman"/>
          <w:sz w:val="24"/>
          <w:szCs w:val="24"/>
        </w:rPr>
        <w:t>obveza za nabavu nefinancijske imovine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B1E">
        <w:rPr>
          <w:rFonts w:ascii="Times New Roman" w:hAnsi="Times New Roman" w:cs="Times New Roman"/>
          <w:sz w:val="24"/>
          <w:szCs w:val="24"/>
        </w:rPr>
        <w:t xml:space="preserve"> Raspored obveza je slijedeći: 5</w:t>
      </w:r>
      <w:r w:rsidR="006D50BD">
        <w:rPr>
          <w:rFonts w:ascii="Times New Roman" w:hAnsi="Times New Roman" w:cs="Times New Roman"/>
          <w:sz w:val="24"/>
          <w:szCs w:val="24"/>
        </w:rPr>
        <w:t>95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2C7721">
        <w:rPr>
          <w:rFonts w:ascii="Times New Roman" w:hAnsi="Times New Roman" w:cs="Times New Roman"/>
          <w:sz w:val="24"/>
          <w:szCs w:val="24"/>
        </w:rPr>
        <w:t>9</w:t>
      </w:r>
      <w:r w:rsidR="00477B1E">
        <w:rPr>
          <w:rFonts w:ascii="Times New Roman" w:hAnsi="Times New Roman" w:cs="Times New Roman"/>
          <w:sz w:val="24"/>
          <w:szCs w:val="24"/>
        </w:rPr>
        <w:t>6</w:t>
      </w:r>
      <w:r w:rsidR="006D50BD">
        <w:rPr>
          <w:rFonts w:ascii="Times New Roman" w:hAnsi="Times New Roman" w:cs="Times New Roman"/>
          <w:sz w:val="24"/>
          <w:szCs w:val="24"/>
        </w:rPr>
        <w:t>2</w:t>
      </w:r>
      <w:r w:rsidR="00477B1E">
        <w:rPr>
          <w:rFonts w:ascii="Times New Roman" w:hAnsi="Times New Roman" w:cs="Times New Roman"/>
          <w:sz w:val="24"/>
          <w:szCs w:val="24"/>
        </w:rPr>
        <w:t xml:space="preserve"> kn se odnosi na obveze za zaposlene, 1</w:t>
      </w:r>
      <w:r w:rsidR="006D50BD">
        <w:rPr>
          <w:rFonts w:ascii="Times New Roman" w:hAnsi="Times New Roman" w:cs="Times New Roman"/>
          <w:sz w:val="24"/>
          <w:szCs w:val="24"/>
        </w:rPr>
        <w:t>48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6D50BD">
        <w:rPr>
          <w:rFonts w:ascii="Times New Roman" w:hAnsi="Times New Roman" w:cs="Times New Roman"/>
          <w:sz w:val="24"/>
          <w:szCs w:val="24"/>
        </w:rPr>
        <w:t>280</w:t>
      </w:r>
      <w:r w:rsidR="00477B1E">
        <w:rPr>
          <w:rFonts w:ascii="Times New Roman" w:hAnsi="Times New Roman" w:cs="Times New Roman"/>
          <w:sz w:val="24"/>
          <w:szCs w:val="24"/>
        </w:rPr>
        <w:t xml:space="preserve"> kn obveze za materijalne rashode,</w:t>
      </w:r>
      <w:r w:rsidR="004B3EE0">
        <w:rPr>
          <w:rFonts w:ascii="Times New Roman" w:hAnsi="Times New Roman" w:cs="Times New Roman"/>
          <w:sz w:val="24"/>
          <w:szCs w:val="24"/>
        </w:rPr>
        <w:t xml:space="preserve"> </w:t>
      </w:r>
      <w:r w:rsidR="006D50BD">
        <w:rPr>
          <w:rFonts w:ascii="Times New Roman" w:hAnsi="Times New Roman" w:cs="Times New Roman"/>
          <w:sz w:val="24"/>
          <w:szCs w:val="24"/>
        </w:rPr>
        <w:t>254</w:t>
      </w:r>
      <w:r w:rsidR="004B3EE0">
        <w:rPr>
          <w:rFonts w:ascii="Times New Roman" w:hAnsi="Times New Roman" w:cs="Times New Roman"/>
          <w:sz w:val="24"/>
          <w:szCs w:val="24"/>
        </w:rPr>
        <w:t xml:space="preserve"> kn za financijske rashode,</w:t>
      </w:r>
      <w:r w:rsidR="00477B1E">
        <w:rPr>
          <w:rFonts w:ascii="Times New Roman" w:hAnsi="Times New Roman" w:cs="Times New Roman"/>
          <w:sz w:val="24"/>
          <w:szCs w:val="24"/>
        </w:rPr>
        <w:t xml:space="preserve"> </w:t>
      </w:r>
      <w:r w:rsidR="006D50BD">
        <w:rPr>
          <w:rFonts w:ascii="Times New Roman" w:hAnsi="Times New Roman" w:cs="Times New Roman"/>
          <w:sz w:val="24"/>
          <w:szCs w:val="24"/>
        </w:rPr>
        <w:t>88.157</w:t>
      </w:r>
      <w:r w:rsidR="00477B1E">
        <w:rPr>
          <w:rFonts w:ascii="Times New Roman" w:hAnsi="Times New Roman" w:cs="Times New Roman"/>
          <w:sz w:val="24"/>
          <w:szCs w:val="24"/>
        </w:rPr>
        <w:t xml:space="preserve"> kn za ostale tekuće obveze, a </w:t>
      </w:r>
      <w:r w:rsidR="006D50BD">
        <w:rPr>
          <w:rFonts w:ascii="Times New Roman" w:hAnsi="Times New Roman" w:cs="Times New Roman"/>
          <w:sz w:val="24"/>
          <w:szCs w:val="24"/>
        </w:rPr>
        <w:t>79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6D50BD">
        <w:rPr>
          <w:rFonts w:ascii="Times New Roman" w:hAnsi="Times New Roman" w:cs="Times New Roman"/>
          <w:sz w:val="24"/>
          <w:szCs w:val="24"/>
        </w:rPr>
        <w:t>941</w:t>
      </w:r>
      <w:r w:rsidR="00477B1E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E41682">
        <w:rPr>
          <w:rFonts w:ascii="Times New Roman" w:hAnsi="Times New Roman" w:cs="Times New Roman"/>
          <w:sz w:val="24"/>
          <w:szCs w:val="24"/>
        </w:rPr>
        <w:t xml:space="preserve">, pretežito </w:t>
      </w:r>
      <w:r w:rsidR="006D50BD">
        <w:rPr>
          <w:rFonts w:ascii="Times New Roman" w:hAnsi="Times New Roman" w:cs="Times New Roman"/>
          <w:sz w:val="24"/>
          <w:szCs w:val="24"/>
        </w:rPr>
        <w:t>za školski namještaj i opremu za učenike.</w:t>
      </w:r>
      <w:r w:rsidR="00E41682">
        <w:rPr>
          <w:rFonts w:ascii="Times New Roman" w:hAnsi="Times New Roman" w:cs="Times New Roman"/>
          <w:sz w:val="24"/>
          <w:szCs w:val="24"/>
        </w:rPr>
        <w:t xml:space="preserve">   </w:t>
      </w:r>
      <w:r w:rsidR="0047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1B" w:rsidRDefault="009A681B" w:rsidP="00E4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82" w:rsidRDefault="007F0522" w:rsidP="00E41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0522" w:rsidRPr="007A17A9" w:rsidRDefault="007F0522" w:rsidP="00E4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A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17A9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7F0760" w:rsidRPr="007F0760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AC" w:rsidRPr="007A17A9" w:rsidRDefault="007A17A9" w:rsidP="00DC10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50B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.01.20</w:t>
      </w:r>
      <w:r w:rsidR="004B3EE0">
        <w:rPr>
          <w:rFonts w:ascii="Times New Roman" w:hAnsi="Times New Roman" w:cs="Times New Roman"/>
          <w:b/>
          <w:sz w:val="24"/>
          <w:szCs w:val="24"/>
        </w:rPr>
        <w:t>2</w:t>
      </w:r>
      <w:r w:rsidR="006D50B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----------------------- </w:t>
      </w:r>
    </w:p>
    <w:sectPr w:rsidR="00DC10AC" w:rsidRPr="007A17A9" w:rsidSect="000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F"/>
    <w:rsid w:val="00010C29"/>
    <w:rsid w:val="00023965"/>
    <w:rsid w:val="000E10C9"/>
    <w:rsid w:val="001B2593"/>
    <w:rsid w:val="001C65B6"/>
    <w:rsid w:val="002109A7"/>
    <w:rsid w:val="00224812"/>
    <w:rsid w:val="00294C48"/>
    <w:rsid w:val="002B4C9D"/>
    <w:rsid w:val="002C7721"/>
    <w:rsid w:val="002D35DC"/>
    <w:rsid w:val="00407F6C"/>
    <w:rsid w:val="00477B1E"/>
    <w:rsid w:val="00486182"/>
    <w:rsid w:val="00492756"/>
    <w:rsid w:val="00494B75"/>
    <w:rsid w:val="004B3EE0"/>
    <w:rsid w:val="004D2BED"/>
    <w:rsid w:val="004D3236"/>
    <w:rsid w:val="00511BBF"/>
    <w:rsid w:val="00553F71"/>
    <w:rsid w:val="00554FB0"/>
    <w:rsid w:val="00567D1D"/>
    <w:rsid w:val="0063714A"/>
    <w:rsid w:val="006D50BD"/>
    <w:rsid w:val="006D7024"/>
    <w:rsid w:val="00716FDA"/>
    <w:rsid w:val="00752CE1"/>
    <w:rsid w:val="007534ED"/>
    <w:rsid w:val="0079131C"/>
    <w:rsid w:val="007A17A9"/>
    <w:rsid w:val="007C2A62"/>
    <w:rsid w:val="007F0522"/>
    <w:rsid w:val="007F0760"/>
    <w:rsid w:val="00831739"/>
    <w:rsid w:val="00857B72"/>
    <w:rsid w:val="008A1BB3"/>
    <w:rsid w:val="008C7AF3"/>
    <w:rsid w:val="00911C44"/>
    <w:rsid w:val="00922ECC"/>
    <w:rsid w:val="0093343B"/>
    <w:rsid w:val="00957C22"/>
    <w:rsid w:val="009A681B"/>
    <w:rsid w:val="00A47A5D"/>
    <w:rsid w:val="00A537F0"/>
    <w:rsid w:val="00AD6F40"/>
    <w:rsid w:val="00AE3731"/>
    <w:rsid w:val="00AF5BAE"/>
    <w:rsid w:val="00B65E35"/>
    <w:rsid w:val="00B70D9A"/>
    <w:rsid w:val="00B74A08"/>
    <w:rsid w:val="00B85B51"/>
    <w:rsid w:val="00BB42DE"/>
    <w:rsid w:val="00BD2A5F"/>
    <w:rsid w:val="00BE3247"/>
    <w:rsid w:val="00C60CB9"/>
    <w:rsid w:val="00C8326C"/>
    <w:rsid w:val="00CD66BC"/>
    <w:rsid w:val="00D15512"/>
    <w:rsid w:val="00D34597"/>
    <w:rsid w:val="00D92D7D"/>
    <w:rsid w:val="00DC10AC"/>
    <w:rsid w:val="00DE3E49"/>
    <w:rsid w:val="00E41682"/>
    <w:rsid w:val="00E56831"/>
    <w:rsid w:val="00E569CE"/>
    <w:rsid w:val="00E87B05"/>
    <w:rsid w:val="00EA55D8"/>
    <w:rsid w:val="00ED055A"/>
    <w:rsid w:val="00ED7155"/>
    <w:rsid w:val="00F15FD5"/>
    <w:rsid w:val="00F562E5"/>
    <w:rsid w:val="00F74098"/>
    <w:rsid w:val="00F76B77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016-5354-46EB-B39F-5D2338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Računovodstvo</cp:lastModifiedBy>
  <cp:revision>8</cp:revision>
  <cp:lastPrinted>2021-01-28T10:49:00Z</cp:lastPrinted>
  <dcterms:created xsi:type="dcterms:W3CDTF">2021-01-28T08:21:00Z</dcterms:created>
  <dcterms:modified xsi:type="dcterms:W3CDTF">2021-01-28T10:50:00Z</dcterms:modified>
</cp:coreProperties>
</file>