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7A" w:rsidRDefault="0016627A" w:rsidP="00EB6514">
      <w:pPr>
        <w:spacing w:line="360" w:lineRule="auto"/>
        <w:jc w:val="center"/>
        <w:rPr>
          <w:sz w:val="24"/>
          <w:szCs w:val="24"/>
        </w:rPr>
      </w:pPr>
    </w:p>
    <w:p w:rsidR="00CF73AD" w:rsidRPr="0016627A" w:rsidRDefault="00EB6514" w:rsidP="00EB65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27A">
        <w:rPr>
          <w:rFonts w:ascii="Times New Roman" w:hAnsi="Times New Roman" w:cs="Times New Roman"/>
          <w:sz w:val="28"/>
          <w:szCs w:val="28"/>
        </w:rPr>
        <w:t>SJEĆANJE NA VUKOVAR</w:t>
      </w:r>
    </w:p>
    <w:p w:rsidR="00EB6514" w:rsidRPr="0016627A" w:rsidRDefault="00EB6514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7A">
        <w:rPr>
          <w:rFonts w:ascii="Times New Roman" w:hAnsi="Times New Roman" w:cs="Times New Roman"/>
          <w:sz w:val="24"/>
          <w:szCs w:val="24"/>
        </w:rPr>
        <w:t>Vukovar drugim imenom nazivamo Grad Heroj. Zašto?</w:t>
      </w:r>
    </w:p>
    <w:p w:rsidR="00EB6514" w:rsidRPr="0016627A" w:rsidRDefault="00EB6514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7A">
        <w:rPr>
          <w:rFonts w:ascii="Times New Roman" w:hAnsi="Times New Roman" w:cs="Times New Roman"/>
          <w:sz w:val="24"/>
          <w:szCs w:val="24"/>
        </w:rPr>
        <w:t>Prije dvadeset godina izbio je Domovinski rat između Srbije i Hrvatske. Pošto se sve odvijalo blizu granice Vukovar je, zbog zemljopisnog položaja, prvi napadnut i razoren. Poginulo je mnogo odraslih ljudi i djece. Nijednom ulicom nije se moglo proći, a da se ne vide mrtva tijela. Bili su to strašni i užasavajući prizori. Žene su ostajale bez muževa, a djeca bez očeva. Jedan od najvećih pokolja ovog surovog rata bio je onaj na Ovčari. Tamo je danas posljednje počivalište</w:t>
      </w:r>
      <w:r w:rsidR="008936D0" w:rsidRPr="0016627A">
        <w:rPr>
          <w:rFonts w:ascii="Times New Roman" w:hAnsi="Times New Roman" w:cs="Times New Roman"/>
          <w:sz w:val="24"/>
          <w:szCs w:val="24"/>
        </w:rPr>
        <w:t xml:space="preserve"> hrvatskih branitelja i vatra života koja se ne gasi. Na Ovčari se nalaze tisuće bijelih križeva. Najveći simbol Vukovara je Vodotoranj koji je izrešetan metcima, ali nije srušen. U Oluji, najvećoj akciji čišćenja hrvatskih prostora, naši branitelji uspješno su ob</w:t>
      </w:r>
      <w:r w:rsidR="00852370">
        <w:rPr>
          <w:rFonts w:ascii="Times New Roman" w:hAnsi="Times New Roman" w:cs="Times New Roman"/>
          <w:sz w:val="24"/>
          <w:szCs w:val="24"/>
        </w:rPr>
        <w:t>ranili Hrvatsku i Vukovar. 18. s</w:t>
      </w:r>
      <w:r w:rsidR="008936D0" w:rsidRPr="0016627A">
        <w:rPr>
          <w:rFonts w:ascii="Times New Roman" w:hAnsi="Times New Roman" w:cs="Times New Roman"/>
          <w:sz w:val="24"/>
          <w:szCs w:val="24"/>
        </w:rPr>
        <w:t>tudenog svake godine, u svim Vukovarskim ulicama diljem Hrvatske, pale se sv</w:t>
      </w:r>
      <w:r w:rsidR="00852370">
        <w:rPr>
          <w:rFonts w:ascii="Times New Roman" w:hAnsi="Times New Roman" w:cs="Times New Roman"/>
          <w:sz w:val="24"/>
          <w:szCs w:val="24"/>
        </w:rPr>
        <w:t>ijeće da bi se odala počast</w:t>
      </w:r>
      <w:r w:rsidR="008936D0" w:rsidRPr="0016627A">
        <w:rPr>
          <w:rFonts w:ascii="Times New Roman" w:hAnsi="Times New Roman" w:cs="Times New Roman"/>
          <w:sz w:val="24"/>
          <w:szCs w:val="24"/>
        </w:rPr>
        <w:t xml:space="preserve"> poginulima</w:t>
      </w:r>
      <w:r w:rsidR="00852370">
        <w:rPr>
          <w:rFonts w:ascii="Times New Roman" w:hAnsi="Times New Roman" w:cs="Times New Roman"/>
          <w:sz w:val="24"/>
          <w:szCs w:val="24"/>
        </w:rPr>
        <w:t xml:space="preserve"> u ovom strašnom ratu</w:t>
      </w:r>
      <w:r w:rsidR="008936D0" w:rsidRPr="0016627A">
        <w:rPr>
          <w:rFonts w:ascii="Times New Roman" w:hAnsi="Times New Roman" w:cs="Times New Roman"/>
          <w:sz w:val="24"/>
          <w:szCs w:val="24"/>
        </w:rPr>
        <w:t>.</w:t>
      </w:r>
    </w:p>
    <w:p w:rsidR="008936D0" w:rsidRDefault="008936D0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27A">
        <w:rPr>
          <w:rFonts w:ascii="Times New Roman" w:hAnsi="Times New Roman" w:cs="Times New Roman"/>
          <w:sz w:val="24"/>
          <w:szCs w:val="24"/>
        </w:rPr>
        <w:t>Hrabrost hrvatske vojske i snagu Vukovara nitko nikada nije zaboravio i moramo biti ustrajni na tome da tako i ostane.</w:t>
      </w:r>
      <w:r w:rsidR="0016627A" w:rsidRPr="0016627A">
        <w:rPr>
          <w:rFonts w:ascii="Times New Roman" w:hAnsi="Times New Roman" w:cs="Times New Roman"/>
          <w:sz w:val="24"/>
          <w:szCs w:val="24"/>
        </w:rPr>
        <w:t xml:space="preserve"> Vukovar zauvijek ostaje u srcima svih Hrvata.</w:t>
      </w:r>
    </w:p>
    <w:p w:rsidR="0016627A" w:rsidRDefault="0016627A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Jurić, 6.c</w:t>
      </w: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EB65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F88" w:rsidRDefault="00B06F88" w:rsidP="00B06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SJEĆANJE NA VUKOVAR</w:t>
      </w:r>
    </w:p>
    <w:p w:rsidR="00B06F88" w:rsidRDefault="00B06F88" w:rsidP="00B0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 ima mnogo imena, a sva su vezana za njegovu žrtvu u ratu. U svakom slučaju odnosi titulu herojskoga grada naše države.</w:t>
      </w:r>
    </w:p>
    <w:p w:rsidR="002B46B9" w:rsidRDefault="00B06F88" w:rsidP="00B0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je prvi grad koji je u ratu, zbog svoje geografske pozicije, bio osvojen. Osvojen je na vrlo ružan, rekla bih čak brutalan, način. Mnogi životi iznenadno i naprasno su ugašeni. Ali Vukovar je naš ponos. Za vrijeme rata bio je to prazan grad, čuli su se samo pucnjevi, jecaji i krikovi ljudi koji su doživjeli strašnu sudbinu. Bilo je nemoguće izići vani bez straha i bojazni za vlastiti život. Pored Vukovara nalazi se Ovčara. To je groblje ubijenih. Vodotoranj je</w:t>
      </w:r>
      <w:r w:rsidR="002B46B9">
        <w:rPr>
          <w:rFonts w:ascii="Times New Roman" w:hAnsi="Times New Roman" w:cs="Times New Roman"/>
          <w:sz w:val="24"/>
          <w:szCs w:val="24"/>
        </w:rPr>
        <w:t>, također, dobar</w:t>
      </w:r>
      <w:r>
        <w:rPr>
          <w:rFonts w:ascii="Times New Roman" w:hAnsi="Times New Roman" w:cs="Times New Roman"/>
          <w:sz w:val="24"/>
          <w:szCs w:val="24"/>
        </w:rPr>
        <w:t xml:space="preserve"> prikaz palog Vukovara. U Vukovaru se polako sve obnavlja. Ali ono najvažnije, životi ljudi koji su izgubili svoje voljene,</w:t>
      </w:r>
      <w:r w:rsidR="002B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nikada u potpunosti neće biti obnovljeni. Bol i tuga za njima uvijek ostaju i</w:t>
      </w:r>
      <w:r w:rsidR="002B46B9">
        <w:rPr>
          <w:rFonts w:ascii="Times New Roman" w:hAnsi="Times New Roman" w:cs="Times New Roman"/>
          <w:sz w:val="24"/>
          <w:szCs w:val="24"/>
        </w:rPr>
        <w:t xml:space="preserve"> nemoguće ih je izbrisati. </w:t>
      </w:r>
      <w:r>
        <w:rPr>
          <w:rFonts w:ascii="Times New Roman" w:hAnsi="Times New Roman" w:cs="Times New Roman"/>
          <w:sz w:val="24"/>
          <w:szCs w:val="24"/>
        </w:rPr>
        <w:t xml:space="preserve">Vukovar je sada novi grad. Grad koji se ponovno pokušava uzdignuti iz pepela </w:t>
      </w:r>
      <w:r w:rsidR="002B46B9">
        <w:rPr>
          <w:rFonts w:ascii="Times New Roman" w:hAnsi="Times New Roman" w:cs="Times New Roman"/>
          <w:sz w:val="24"/>
          <w:szCs w:val="24"/>
        </w:rPr>
        <w:t xml:space="preserve">i nastaviti živjeti normalnim životom. Naravno, nije lako i baš zato mu svi mi moramo biti potpora u njegovom obnavljanju i nikada ne zaboraviti sve one koji su dali život za nas i za ovu državu. </w:t>
      </w:r>
    </w:p>
    <w:p w:rsidR="002B46B9" w:rsidRDefault="002B46B9" w:rsidP="00B0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dan za to je svakako i 18. studenog kada se moramo prisjetiti, pomoliti i zapaliti svijeće za sve naše branitelje koji su položili život za nas.</w:t>
      </w:r>
    </w:p>
    <w:p w:rsidR="00B06F88" w:rsidRPr="00B06F88" w:rsidRDefault="002B46B9" w:rsidP="00B06F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Andrijana Jurić, 6.c</w:t>
      </w:r>
      <w:r w:rsidR="00B06F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06F88" w:rsidRPr="00B0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14"/>
    <w:rsid w:val="0016627A"/>
    <w:rsid w:val="002B46B9"/>
    <w:rsid w:val="00852370"/>
    <w:rsid w:val="008936D0"/>
    <w:rsid w:val="00B06F88"/>
    <w:rsid w:val="00CF73AD"/>
    <w:rsid w:val="00E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2013-11-13T10:21:00Z</dcterms:created>
  <dcterms:modified xsi:type="dcterms:W3CDTF">2013-11-17T19:03:00Z</dcterms:modified>
</cp:coreProperties>
</file>